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9E6FB" w14:textId="77777777" w:rsidR="00AE7757" w:rsidRDefault="00AE7757" w:rsidP="00AE7757">
      <w:pPr>
        <w:pStyle w:val="Default"/>
      </w:pPr>
    </w:p>
    <w:p w14:paraId="3B3F003A" w14:textId="77777777" w:rsidR="00AE7757" w:rsidRPr="00AE7757" w:rsidRDefault="00AE7757" w:rsidP="00AE7757">
      <w:pPr>
        <w:pStyle w:val="Default"/>
        <w:jc w:val="center"/>
        <w:rPr>
          <w:color w:val="70AD47" w:themeColor="accent6"/>
        </w:rPr>
      </w:pPr>
      <w:r w:rsidRPr="00AE7757">
        <w:rPr>
          <w:b/>
          <w:bCs/>
          <w:color w:val="70AD47" w:themeColor="accent6"/>
        </w:rPr>
        <w:t>Cyngor Cymuned Ysgubor y Coed Community Council</w:t>
      </w:r>
    </w:p>
    <w:p w14:paraId="411746C4" w14:textId="15B990E7" w:rsidR="001C2F0E" w:rsidRDefault="00AE7757" w:rsidP="001C2F0E">
      <w:pPr>
        <w:pStyle w:val="Default"/>
        <w:jc w:val="center"/>
      </w:pPr>
      <w:r w:rsidRPr="00AE7757">
        <w:t>AGENDA for the</w:t>
      </w:r>
      <w:r w:rsidR="00796B58">
        <w:t xml:space="preserve"> </w:t>
      </w:r>
      <w:r w:rsidR="00796B58" w:rsidRPr="00AE7757">
        <w:t xml:space="preserve">meeting to </w:t>
      </w:r>
      <w:r w:rsidR="00796B58">
        <w:t xml:space="preserve">be held on Wednesday </w:t>
      </w:r>
      <w:r w:rsidR="00723837">
        <w:t>1</w:t>
      </w:r>
      <w:r w:rsidR="00880088">
        <w:t>5</w:t>
      </w:r>
      <w:r w:rsidR="004D60D8">
        <w:t xml:space="preserve"> </w:t>
      </w:r>
      <w:r w:rsidR="00880088">
        <w:t>July</w:t>
      </w:r>
      <w:r w:rsidR="00796B58">
        <w:t xml:space="preserve"> 202</w:t>
      </w:r>
      <w:r w:rsidR="00723837">
        <w:t>6</w:t>
      </w:r>
      <w:r w:rsidR="00CE49C3">
        <w:t>,</w:t>
      </w:r>
      <w:r w:rsidR="001C2F0E">
        <w:t xml:space="preserve"> </w:t>
      </w:r>
    </w:p>
    <w:p w14:paraId="2CE47395" w14:textId="01BE7590" w:rsidR="00AE7757" w:rsidRPr="00AE7757" w:rsidRDefault="001C2F0E" w:rsidP="001C2F0E">
      <w:pPr>
        <w:pStyle w:val="Default"/>
        <w:jc w:val="center"/>
      </w:pPr>
      <w:r w:rsidRPr="00AE7757">
        <w:t xml:space="preserve">In the Iron Room, </w:t>
      </w:r>
      <w:proofErr w:type="spellStart"/>
      <w:r w:rsidRPr="00AE7757">
        <w:t>Eglwys-fach</w:t>
      </w:r>
      <w:proofErr w:type="spellEnd"/>
      <w:r w:rsidR="00CE49C3">
        <w:t xml:space="preserve"> at </w:t>
      </w:r>
      <w:r w:rsidR="00CF0BD8">
        <w:t>7.</w:t>
      </w:r>
      <w:r w:rsidR="00880088">
        <w:t>0</w:t>
      </w:r>
      <w:r w:rsidR="00CF0BD8">
        <w:t>0</w:t>
      </w:r>
      <w:r w:rsidR="00AE7757" w:rsidRPr="00AE7757">
        <w:t>pm</w:t>
      </w:r>
    </w:p>
    <w:p w14:paraId="68D5C7CB" w14:textId="77777777" w:rsidR="00774F8D" w:rsidRDefault="00774F8D" w:rsidP="00D53025">
      <w:pPr>
        <w:pStyle w:val="Default"/>
        <w:jc w:val="both"/>
        <w:rPr>
          <w:b/>
          <w:bCs/>
          <w:sz w:val="20"/>
          <w:szCs w:val="20"/>
        </w:rPr>
      </w:pPr>
    </w:p>
    <w:p w14:paraId="5332F7D0" w14:textId="62300FAA" w:rsidR="00AE7757" w:rsidRPr="00E23F57" w:rsidRDefault="00AE7757" w:rsidP="00D53025">
      <w:pPr>
        <w:pStyle w:val="Default"/>
        <w:jc w:val="both"/>
        <w:rPr>
          <w:b/>
          <w:bCs/>
          <w:sz w:val="20"/>
          <w:szCs w:val="20"/>
        </w:rPr>
      </w:pPr>
      <w:r w:rsidRPr="00E23F57">
        <w:rPr>
          <w:b/>
          <w:bCs/>
          <w:sz w:val="20"/>
          <w:szCs w:val="20"/>
        </w:rPr>
        <w:t xml:space="preserve">1. Apologies </w:t>
      </w:r>
    </w:p>
    <w:p w14:paraId="6559DAD9" w14:textId="77777777" w:rsidR="00AE7757" w:rsidRPr="00E23F57" w:rsidRDefault="00AE7757" w:rsidP="00D53025">
      <w:pPr>
        <w:pStyle w:val="Default"/>
        <w:jc w:val="both"/>
        <w:rPr>
          <w:sz w:val="20"/>
          <w:szCs w:val="20"/>
        </w:rPr>
      </w:pPr>
    </w:p>
    <w:p w14:paraId="432DB370" w14:textId="7B68DC16" w:rsidR="00AE7757" w:rsidRPr="00E23F57" w:rsidRDefault="00AE7757" w:rsidP="00D53025">
      <w:pPr>
        <w:pStyle w:val="Default"/>
        <w:jc w:val="both"/>
        <w:rPr>
          <w:sz w:val="20"/>
          <w:szCs w:val="20"/>
        </w:rPr>
      </w:pPr>
      <w:r w:rsidRPr="00E23F57">
        <w:rPr>
          <w:b/>
          <w:bCs/>
          <w:sz w:val="20"/>
          <w:szCs w:val="20"/>
        </w:rPr>
        <w:t xml:space="preserve">2. Minutes of the previous meetings: </w:t>
      </w:r>
      <w:r w:rsidR="007349BE" w:rsidRPr="00E23F57">
        <w:rPr>
          <w:sz w:val="20"/>
          <w:szCs w:val="20"/>
        </w:rPr>
        <w:t>1</w:t>
      </w:r>
      <w:r w:rsidR="00880088">
        <w:rPr>
          <w:sz w:val="20"/>
          <w:szCs w:val="20"/>
        </w:rPr>
        <w:t>3</w:t>
      </w:r>
      <w:r w:rsidR="00D102BF">
        <w:rPr>
          <w:sz w:val="20"/>
          <w:szCs w:val="20"/>
        </w:rPr>
        <w:t xml:space="preserve"> Ma</w:t>
      </w:r>
      <w:r w:rsidR="00880088">
        <w:rPr>
          <w:sz w:val="20"/>
          <w:szCs w:val="20"/>
        </w:rPr>
        <w:t>y</w:t>
      </w:r>
      <w:r w:rsidRPr="00E23F57">
        <w:rPr>
          <w:sz w:val="20"/>
          <w:szCs w:val="20"/>
        </w:rPr>
        <w:t xml:space="preserve"> 20</w:t>
      </w:r>
      <w:r w:rsidR="00796B58" w:rsidRPr="00E23F57">
        <w:rPr>
          <w:sz w:val="20"/>
          <w:szCs w:val="20"/>
        </w:rPr>
        <w:t>2</w:t>
      </w:r>
      <w:r w:rsidR="00283075">
        <w:rPr>
          <w:sz w:val="20"/>
          <w:szCs w:val="20"/>
        </w:rPr>
        <w:t>6</w:t>
      </w:r>
      <w:r w:rsidR="00880088">
        <w:rPr>
          <w:sz w:val="20"/>
          <w:szCs w:val="20"/>
        </w:rPr>
        <w:t xml:space="preserve"> &amp; AGM 13 May 2026</w:t>
      </w:r>
    </w:p>
    <w:p w14:paraId="4B49AC26" w14:textId="77777777" w:rsidR="00AE7757" w:rsidRPr="00E23F57" w:rsidRDefault="00AE7757" w:rsidP="00D53025">
      <w:pPr>
        <w:pStyle w:val="Default"/>
        <w:jc w:val="both"/>
        <w:rPr>
          <w:sz w:val="20"/>
          <w:szCs w:val="20"/>
        </w:rPr>
      </w:pPr>
    </w:p>
    <w:p w14:paraId="645E0D30" w14:textId="05EA57C1" w:rsidR="00AE7757" w:rsidRPr="00E23F57" w:rsidRDefault="00AE7757" w:rsidP="00D53025">
      <w:pPr>
        <w:pStyle w:val="Default"/>
        <w:jc w:val="both"/>
        <w:rPr>
          <w:b/>
          <w:bCs/>
          <w:sz w:val="20"/>
          <w:szCs w:val="20"/>
        </w:rPr>
      </w:pPr>
      <w:r w:rsidRPr="00E23F57">
        <w:rPr>
          <w:b/>
          <w:bCs/>
          <w:sz w:val="20"/>
          <w:szCs w:val="20"/>
        </w:rPr>
        <w:t xml:space="preserve">3. Declarations of interest </w:t>
      </w:r>
      <w:r w:rsidR="004D60D8" w:rsidRPr="00E23F57">
        <w:rPr>
          <w:b/>
          <w:bCs/>
          <w:sz w:val="20"/>
          <w:szCs w:val="20"/>
        </w:rPr>
        <w:t xml:space="preserve"> </w:t>
      </w:r>
    </w:p>
    <w:p w14:paraId="072CCD0C" w14:textId="77777777" w:rsidR="00AE7757" w:rsidRPr="00E23F57" w:rsidRDefault="00AE7757" w:rsidP="00D53025">
      <w:pPr>
        <w:pStyle w:val="Default"/>
        <w:jc w:val="both"/>
        <w:rPr>
          <w:sz w:val="20"/>
          <w:szCs w:val="20"/>
        </w:rPr>
      </w:pPr>
    </w:p>
    <w:p w14:paraId="5CC2FA55" w14:textId="77777777" w:rsidR="00AE7757" w:rsidRPr="00E23F57" w:rsidRDefault="00AE7757" w:rsidP="00D53025">
      <w:pPr>
        <w:pStyle w:val="Default"/>
        <w:jc w:val="both"/>
        <w:rPr>
          <w:sz w:val="20"/>
          <w:szCs w:val="20"/>
        </w:rPr>
      </w:pPr>
      <w:r w:rsidRPr="00E23F57">
        <w:rPr>
          <w:b/>
          <w:bCs/>
          <w:sz w:val="20"/>
          <w:szCs w:val="20"/>
        </w:rPr>
        <w:t xml:space="preserve">4. Matters Arising </w:t>
      </w:r>
    </w:p>
    <w:p w14:paraId="2F2484BD" w14:textId="22B6D814" w:rsidR="00195609" w:rsidRPr="00CF36EE" w:rsidRDefault="00195609" w:rsidP="00195609">
      <w:pPr>
        <w:pStyle w:val="Default"/>
        <w:spacing w:line="276" w:lineRule="auto"/>
        <w:ind w:left="426" w:hanging="426"/>
        <w:jc w:val="both"/>
        <w:rPr>
          <w:sz w:val="20"/>
          <w:szCs w:val="20"/>
        </w:rPr>
      </w:pPr>
      <w:r w:rsidRPr="00CF36EE">
        <w:rPr>
          <w:sz w:val="20"/>
          <w:szCs w:val="20"/>
        </w:rPr>
        <w:t>i.</w:t>
      </w:r>
      <w:r w:rsidRPr="00CF36EE">
        <w:rPr>
          <w:sz w:val="20"/>
          <w:szCs w:val="20"/>
        </w:rPr>
        <w:tab/>
        <w:t>A487</w:t>
      </w:r>
    </w:p>
    <w:p w14:paraId="5CB7CF34" w14:textId="12999323" w:rsidR="00F10A25" w:rsidRPr="00CF36EE" w:rsidRDefault="00F10A25" w:rsidP="00F10A25">
      <w:pPr>
        <w:pStyle w:val="Default"/>
        <w:spacing w:line="276" w:lineRule="auto"/>
        <w:ind w:left="426" w:hanging="426"/>
        <w:jc w:val="both"/>
        <w:rPr>
          <w:sz w:val="20"/>
          <w:szCs w:val="20"/>
        </w:rPr>
      </w:pPr>
      <w:r w:rsidRPr="00CF36EE">
        <w:rPr>
          <w:sz w:val="20"/>
          <w:szCs w:val="20"/>
        </w:rPr>
        <w:t>ii.</w:t>
      </w:r>
      <w:r w:rsidRPr="00CF36EE">
        <w:rPr>
          <w:sz w:val="20"/>
          <w:szCs w:val="20"/>
        </w:rPr>
        <w:tab/>
        <w:t>Layby for school bus</w:t>
      </w:r>
    </w:p>
    <w:p w14:paraId="568FDF29" w14:textId="28AE4E2E" w:rsidR="009E563F" w:rsidRPr="00CF36EE" w:rsidRDefault="00627CC7" w:rsidP="00195609">
      <w:pPr>
        <w:pStyle w:val="Default"/>
        <w:spacing w:line="276" w:lineRule="auto"/>
        <w:ind w:left="426" w:hanging="426"/>
        <w:jc w:val="both"/>
        <w:rPr>
          <w:sz w:val="20"/>
          <w:szCs w:val="20"/>
        </w:rPr>
      </w:pPr>
      <w:r w:rsidRPr="00CF36EE">
        <w:rPr>
          <w:sz w:val="20"/>
          <w:szCs w:val="20"/>
        </w:rPr>
        <w:t>ii</w:t>
      </w:r>
      <w:r w:rsidR="00F10A25" w:rsidRPr="00CF36EE">
        <w:rPr>
          <w:sz w:val="20"/>
          <w:szCs w:val="20"/>
        </w:rPr>
        <w:t>i</w:t>
      </w:r>
      <w:r w:rsidRPr="00CF36EE">
        <w:rPr>
          <w:sz w:val="20"/>
          <w:szCs w:val="20"/>
        </w:rPr>
        <w:t>.</w:t>
      </w:r>
      <w:r w:rsidRPr="00CF36EE">
        <w:rPr>
          <w:sz w:val="20"/>
          <w:szCs w:val="20"/>
        </w:rPr>
        <w:tab/>
      </w:r>
      <w:r w:rsidR="00546843" w:rsidRPr="00CF36EE">
        <w:rPr>
          <w:sz w:val="20"/>
          <w:szCs w:val="20"/>
        </w:rPr>
        <w:t>Woodland</w:t>
      </w:r>
    </w:p>
    <w:p w14:paraId="6BB6E0BE" w14:textId="41D433C0" w:rsidR="00DF26F0" w:rsidRPr="00CF36EE" w:rsidRDefault="00DF26F0" w:rsidP="0072003C">
      <w:pPr>
        <w:pStyle w:val="Default"/>
        <w:spacing w:line="276" w:lineRule="auto"/>
        <w:ind w:left="426" w:hanging="426"/>
        <w:jc w:val="both"/>
        <w:rPr>
          <w:sz w:val="20"/>
          <w:szCs w:val="20"/>
        </w:rPr>
      </w:pPr>
      <w:r w:rsidRPr="00CF36EE">
        <w:rPr>
          <w:sz w:val="20"/>
          <w:szCs w:val="20"/>
        </w:rPr>
        <w:t>i</w:t>
      </w:r>
      <w:r w:rsidR="00F10A25" w:rsidRPr="00CF36EE">
        <w:rPr>
          <w:sz w:val="20"/>
          <w:szCs w:val="20"/>
        </w:rPr>
        <w:t>v</w:t>
      </w:r>
      <w:r w:rsidRPr="00CF36EE">
        <w:rPr>
          <w:sz w:val="20"/>
          <w:szCs w:val="20"/>
        </w:rPr>
        <w:t>.</w:t>
      </w:r>
      <w:r w:rsidRPr="00CF36EE">
        <w:rPr>
          <w:sz w:val="20"/>
          <w:szCs w:val="20"/>
        </w:rPr>
        <w:tab/>
      </w:r>
      <w:r w:rsidR="006E56ED" w:rsidRPr="00CF36EE">
        <w:rPr>
          <w:sz w:val="20"/>
          <w:szCs w:val="20"/>
        </w:rPr>
        <w:t>Bute Energy – Waun Hesgog Energy Park</w:t>
      </w:r>
    </w:p>
    <w:p w14:paraId="2D4FAD94" w14:textId="04D22B77" w:rsidR="00D35BF9" w:rsidRPr="00CF36EE" w:rsidRDefault="00627CC7" w:rsidP="00D35BF9">
      <w:pPr>
        <w:pStyle w:val="Default"/>
        <w:spacing w:line="276" w:lineRule="auto"/>
        <w:ind w:left="426" w:hanging="426"/>
        <w:jc w:val="both"/>
        <w:rPr>
          <w:sz w:val="20"/>
          <w:szCs w:val="20"/>
        </w:rPr>
      </w:pPr>
      <w:r w:rsidRPr="00CF36EE">
        <w:rPr>
          <w:sz w:val="20"/>
          <w:szCs w:val="20"/>
        </w:rPr>
        <w:t>v</w:t>
      </w:r>
      <w:r w:rsidR="00D35BF9" w:rsidRPr="00CF36EE">
        <w:rPr>
          <w:sz w:val="20"/>
          <w:szCs w:val="20"/>
        </w:rPr>
        <w:t>.</w:t>
      </w:r>
      <w:r w:rsidR="00D35BF9" w:rsidRPr="00CF36EE">
        <w:rPr>
          <w:sz w:val="20"/>
          <w:szCs w:val="20"/>
        </w:rPr>
        <w:tab/>
        <w:t>Cessation of copper phonelines 31/01/2027</w:t>
      </w:r>
    </w:p>
    <w:p w14:paraId="6E430267" w14:textId="0DDA1820" w:rsidR="00C24C4F" w:rsidRPr="00CF36EE" w:rsidRDefault="00C12A76" w:rsidP="004768FF">
      <w:pPr>
        <w:pStyle w:val="Default"/>
        <w:spacing w:line="276" w:lineRule="auto"/>
        <w:ind w:left="426" w:hanging="426"/>
        <w:jc w:val="both"/>
        <w:rPr>
          <w:sz w:val="20"/>
          <w:szCs w:val="20"/>
        </w:rPr>
      </w:pPr>
      <w:r w:rsidRPr="00CF36EE">
        <w:rPr>
          <w:sz w:val="20"/>
          <w:szCs w:val="20"/>
        </w:rPr>
        <w:t>v</w:t>
      </w:r>
      <w:r w:rsidR="00F10A25" w:rsidRPr="00CF36EE">
        <w:rPr>
          <w:sz w:val="20"/>
          <w:szCs w:val="20"/>
        </w:rPr>
        <w:t>i</w:t>
      </w:r>
      <w:r w:rsidR="00195609" w:rsidRPr="00CF36EE">
        <w:rPr>
          <w:sz w:val="20"/>
          <w:szCs w:val="20"/>
        </w:rPr>
        <w:t>.</w:t>
      </w:r>
      <w:r w:rsidR="00195609" w:rsidRPr="00CF36EE">
        <w:rPr>
          <w:sz w:val="20"/>
          <w:szCs w:val="20"/>
        </w:rPr>
        <w:tab/>
      </w:r>
      <w:r w:rsidR="004F54FF" w:rsidRPr="00CF36EE">
        <w:rPr>
          <w:sz w:val="20"/>
          <w:szCs w:val="20"/>
        </w:rPr>
        <w:t xml:space="preserve">Borth to </w:t>
      </w:r>
      <w:proofErr w:type="spellStart"/>
      <w:r w:rsidR="004F54FF" w:rsidRPr="00CF36EE">
        <w:rPr>
          <w:sz w:val="20"/>
          <w:szCs w:val="20"/>
        </w:rPr>
        <w:t>Ynsyhir</w:t>
      </w:r>
      <w:proofErr w:type="spellEnd"/>
      <w:r w:rsidR="004F54FF" w:rsidRPr="00CF36EE">
        <w:rPr>
          <w:sz w:val="20"/>
          <w:szCs w:val="20"/>
        </w:rPr>
        <w:t xml:space="preserve"> Coastal Adaptation</w:t>
      </w:r>
    </w:p>
    <w:p w14:paraId="4CE0CE4A" w14:textId="02DC3754" w:rsidR="001C0A86" w:rsidRPr="00CF36EE" w:rsidRDefault="001C0A86" w:rsidP="004768FF">
      <w:pPr>
        <w:pStyle w:val="Default"/>
        <w:spacing w:line="276" w:lineRule="auto"/>
        <w:ind w:left="426" w:hanging="426"/>
        <w:jc w:val="both"/>
        <w:rPr>
          <w:sz w:val="20"/>
          <w:szCs w:val="20"/>
        </w:rPr>
      </w:pPr>
      <w:r w:rsidRPr="00CF36EE">
        <w:rPr>
          <w:sz w:val="20"/>
          <w:szCs w:val="20"/>
        </w:rPr>
        <w:t>vi</w:t>
      </w:r>
      <w:r w:rsidR="00F10A25" w:rsidRPr="00CF36EE">
        <w:rPr>
          <w:sz w:val="20"/>
          <w:szCs w:val="20"/>
        </w:rPr>
        <w:t>i</w:t>
      </w:r>
      <w:r w:rsidRPr="00CF36EE">
        <w:rPr>
          <w:sz w:val="20"/>
          <w:szCs w:val="20"/>
        </w:rPr>
        <w:t>.</w:t>
      </w:r>
      <w:r w:rsidRPr="00CF36EE">
        <w:rPr>
          <w:sz w:val="20"/>
          <w:szCs w:val="20"/>
        </w:rPr>
        <w:tab/>
      </w:r>
      <w:r w:rsidR="004A57CE" w:rsidRPr="00CF36EE">
        <w:rPr>
          <w:color w:val="auto"/>
          <w:sz w:val="20"/>
          <w:szCs w:val="20"/>
        </w:rPr>
        <w:t>Annual Return for Year Ending 31 March 2026</w:t>
      </w:r>
    </w:p>
    <w:p w14:paraId="5D71FC25" w14:textId="77777777" w:rsidR="008C1A7E" w:rsidRPr="00CF36EE" w:rsidRDefault="008C1A7E" w:rsidP="00D82462">
      <w:pPr>
        <w:pStyle w:val="Default"/>
        <w:jc w:val="both"/>
        <w:rPr>
          <w:sz w:val="20"/>
          <w:szCs w:val="20"/>
        </w:rPr>
      </w:pPr>
    </w:p>
    <w:p w14:paraId="1A45C6F8" w14:textId="77777777" w:rsidR="00AE7757" w:rsidRPr="00CF36EE" w:rsidRDefault="00AE7757" w:rsidP="00281633">
      <w:pPr>
        <w:pStyle w:val="Default"/>
        <w:ind w:left="426" w:hanging="426"/>
        <w:jc w:val="both"/>
        <w:rPr>
          <w:color w:val="auto"/>
          <w:sz w:val="20"/>
          <w:szCs w:val="20"/>
        </w:rPr>
      </w:pPr>
      <w:r w:rsidRPr="00CF36EE">
        <w:rPr>
          <w:b/>
          <w:bCs/>
          <w:color w:val="auto"/>
          <w:sz w:val="20"/>
          <w:szCs w:val="20"/>
        </w:rPr>
        <w:t xml:space="preserve">5. Finance </w:t>
      </w:r>
    </w:p>
    <w:p w14:paraId="67E951A3" w14:textId="0B735740" w:rsidR="001D52C7" w:rsidRPr="00CF36EE" w:rsidRDefault="00625EE4" w:rsidP="00C30208">
      <w:pPr>
        <w:pStyle w:val="Default"/>
        <w:ind w:left="426" w:hanging="426"/>
        <w:jc w:val="both"/>
        <w:rPr>
          <w:color w:val="auto"/>
          <w:sz w:val="20"/>
          <w:szCs w:val="20"/>
        </w:rPr>
      </w:pPr>
      <w:bookmarkStart w:id="0" w:name="_Hlk141087402"/>
      <w:r w:rsidRPr="00CF36EE">
        <w:rPr>
          <w:color w:val="auto"/>
          <w:sz w:val="20"/>
          <w:szCs w:val="20"/>
        </w:rPr>
        <w:t>i</w:t>
      </w:r>
      <w:r w:rsidR="00C30208" w:rsidRPr="00CF36EE">
        <w:rPr>
          <w:color w:val="auto"/>
          <w:sz w:val="20"/>
          <w:szCs w:val="20"/>
        </w:rPr>
        <w:t>.</w:t>
      </w:r>
      <w:r w:rsidR="00C30208" w:rsidRPr="00CF36EE">
        <w:rPr>
          <w:color w:val="auto"/>
          <w:sz w:val="20"/>
          <w:szCs w:val="20"/>
        </w:rPr>
        <w:tab/>
      </w:r>
      <w:r w:rsidR="003B181C" w:rsidRPr="00CF36EE">
        <w:rPr>
          <w:color w:val="auto"/>
          <w:sz w:val="20"/>
          <w:szCs w:val="20"/>
        </w:rPr>
        <w:t xml:space="preserve">Audit Wales – </w:t>
      </w:r>
      <w:r w:rsidR="00FC608C" w:rsidRPr="00CF36EE">
        <w:rPr>
          <w:color w:val="auto"/>
          <w:sz w:val="20"/>
          <w:szCs w:val="20"/>
        </w:rPr>
        <w:t>Audit fees 2024/25</w:t>
      </w:r>
    </w:p>
    <w:p w14:paraId="6097DFCF" w14:textId="59389964" w:rsidR="001D6DFB" w:rsidRPr="00CF36EE" w:rsidRDefault="001D6DFB" w:rsidP="001D6DFB">
      <w:pPr>
        <w:pStyle w:val="Default"/>
        <w:ind w:left="426" w:hanging="426"/>
        <w:jc w:val="both"/>
        <w:rPr>
          <w:color w:val="auto"/>
          <w:sz w:val="20"/>
          <w:szCs w:val="20"/>
        </w:rPr>
      </w:pPr>
      <w:r w:rsidRPr="00CF36EE">
        <w:rPr>
          <w:color w:val="auto"/>
          <w:sz w:val="20"/>
          <w:szCs w:val="20"/>
        </w:rPr>
        <w:t>ii.</w:t>
      </w:r>
      <w:r w:rsidRPr="00CF36EE">
        <w:rPr>
          <w:color w:val="auto"/>
          <w:sz w:val="20"/>
          <w:szCs w:val="20"/>
        </w:rPr>
        <w:tab/>
      </w:r>
      <w:r w:rsidR="00EA6234" w:rsidRPr="00CF36EE">
        <w:rPr>
          <w:color w:val="auto"/>
          <w:sz w:val="20"/>
          <w:szCs w:val="20"/>
        </w:rPr>
        <w:t>Rent for the field</w:t>
      </w:r>
    </w:p>
    <w:p w14:paraId="19740D98" w14:textId="14650EE5" w:rsidR="00E93B53" w:rsidRPr="00CF36EE" w:rsidRDefault="00E93B53" w:rsidP="00BB0529">
      <w:pPr>
        <w:pStyle w:val="Default"/>
        <w:tabs>
          <w:tab w:val="left" w:pos="426"/>
        </w:tabs>
        <w:spacing w:line="276" w:lineRule="auto"/>
        <w:jc w:val="both"/>
        <w:rPr>
          <w:color w:val="auto"/>
          <w:sz w:val="20"/>
          <w:szCs w:val="20"/>
        </w:rPr>
      </w:pPr>
      <w:r w:rsidRPr="00CF36EE">
        <w:rPr>
          <w:color w:val="auto"/>
          <w:sz w:val="20"/>
          <w:szCs w:val="20"/>
        </w:rPr>
        <w:t>iii.</w:t>
      </w:r>
      <w:r w:rsidRPr="00CF36EE">
        <w:rPr>
          <w:color w:val="auto"/>
          <w:sz w:val="20"/>
          <w:szCs w:val="20"/>
        </w:rPr>
        <w:tab/>
      </w:r>
      <w:r w:rsidR="00202418" w:rsidRPr="00CF36EE">
        <w:rPr>
          <w:color w:val="auto"/>
          <w:sz w:val="20"/>
          <w:szCs w:val="20"/>
        </w:rPr>
        <w:t>Councillor Training Bursary Scheme in Wales 2026/27</w:t>
      </w:r>
    </w:p>
    <w:p w14:paraId="55652D39" w14:textId="1BB5BD4F" w:rsidR="00E11CBF" w:rsidRPr="00CF36EE" w:rsidRDefault="00E11CBF" w:rsidP="00E11CBF">
      <w:pPr>
        <w:pStyle w:val="Default"/>
        <w:spacing w:line="276" w:lineRule="auto"/>
        <w:ind w:left="426" w:hanging="426"/>
        <w:jc w:val="both"/>
        <w:rPr>
          <w:color w:val="auto"/>
          <w:sz w:val="20"/>
          <w:szCs w:val="20"/>
        </w:rPr>
      </w:pPr>
      <w:r w:rsidRPr="00CF36EE">
        <w:rPr>
          <w:color w:val="auto"/>
          <w:sz w:val="20"/>
          <w:szCs w:val="20"/>
        </w:rPr>
        <w:t>iv</w:t>
      </w:r>
      <w:r w:rsidRPr="00CF36EE">
        <w:rPr>
          <w:color w:val="auto"/>
          <w:sz w:val="20"/>
          <w:szCs w:val="20"/>
        </w:rPr>
        <w:tab/>
      </w:r>
      <w:r w:rsidR="00BB0529" w:rsidRPr="00CF36EE">
        <w:rPr>
          <w:color w:val="auto"/>
          <w:sz w:val="20"/>
          <w:szCs w:val="20"/>
        </w:rPr>
        <w:t>NRW – Borth IDD 2024/2025 Annual Accounts</w:t>
      </w:r>
    </w:p>
    <w:p w14:paraId="277F4716" w14:textId="77777777" w:rsidR="00BB0529" w:rsidRPr="00CF36EE" w:rsidRDefault="00BB0529" w:rsidP="00BB0529">
      <w:pPr>
        <w:pStyle w:val="Default"/>
        <w:tabs>
          <w:tab w:val="left" w:pos="426"/>
        </w:tabs>
        <w:spacing w:line="276" w:lineRule="auto"/>
        <w:jc w:val="both"/>
        <w:rPr>
          <w:color w:val="auto"/>
          <w:sz w:val="20"/>
          <w:szCs w:val="20"/>
        </w:rPr>
      </w:pPr>
      <w:r w:rsidRPr="00CF36EE">
        <w:rPr>
          <w:color w:val="auto"/>
          <w:sz w:val="20"/>
          <w:szCs w:val="20"/>
        </w:rPr>
        <w:t>v.</w:t>
      </w:r>
      <w:r w:rsidRPr="00CF36EE">
        <w:rPr>
          <w:color w:val="auto"/>
          <w:sz w:val="20"/>
          <w:szCs w:val="20"/>
        </w:rPr>
        <w:tab/>
        <w:t>Signing of the Annual Return for Year Ending 31 March 2026</w:t>
      </w:r>
    </w:p>
    <w:p w14:paraId="2F650D97" w14:textId="0CDFC5A1" w:rsidR="007A1FBB" w:rsidRPr="00CF36EE" w:rsidRDefault="00BB0529" w:rsidP="004A57CE">
      <w:pPr>
        <w:pStyle w:val="Default"/>
        <w:tabs>
          <w:tab w:val="left" w:pos="426"/>
        </w:tabs>
        <w:spacing w:line="276" w:lineRule="auto"/>
        <w:jc w:val="both"/>
        <w:rPr>
          <w:color w:val="auto"/>
          <w:sz w:val="20"/>
          <w:szCs w:val="20"/>
        </w:rPr>
      </w:pPr>
      <w:r w:rsidRPr="00CF36EE">
        <w:rPr>
          <w:color w:val="auto"/>
          <w:sz w:val="20"/>
          <w:szCs w:val="20"/>
        </w:rPr>
        <w:t>vi.</w:t>
      </w:r>
      <w:r w:rsidRPr="00CF36EE">
        <w:rPr>
          <w:color w:val="auto"/>
          <w:sz w:val="20"/>
          <w:szCs w:val="20"/>
        </w:rPr>
        <w:tab/>
        <w:t>Shechem Limited invoice – internal audit</w:t>
      </w:r>
    </w:p>
    <w:p w14:paraId="34AE3012" w14:textId="77777777" w:rsidR="008C1A7E" w:rsidRPr="00CF36EE" w:rsidRDefault="008C1A7E" w:rsidP="00281633">
      <w:pPr>
        <w:pStyle w:val="Default"/>
        <w:ind w:left="426" w:hanging="426"/>
        <w:jc w:val="both"/>
        <w:rPr>
          <w:color w:val="auto"/>
          <w:sz w:val="20"/>
          <w:szCs w:val="20"/>
        </w:rPr>
      </w:pPr>
    </w:p>
    <w:bookmarkEnd w:id="0"/>
    <w:p w14:paraId="507744BE" w14:textId="77777777" w:rsidR="00AE7757" w:rsidRPr="00CF36EE" w:rsidRDefault="00AE7757" w:rsidP="00281633">
      <w:pPr>
        <w:pStyle w:val="Default"/>
        <w:ind w:left="426" w:hanging="426"/>
        <w:jc w:val="both"/>
        <w:rPr>
          <w:color w:val="auto"/>
          <w:sz w:val="20"/>
          <w:szCs w:val="20"/>
        </w:rPr>
      </w:pPr>
      <w:r w:rsidRPr="00CF36EE">
        <w:rPr>
          <w:b/>
          <w:bCs/>
          <w:color w:val="auto"/>
          <w:sz w:val="20"/>
          <w:szCs w:val="20"/>
        </w:rPr>
        <w:t xml:space="preserve">6. Correspondence and Communication </w:t>
      </w:r>
    </w:p>
    <w:p w14:paraId="36BD260D" w14:textId="3BBDD5FA" w:rsidR="00B64639" w:rsidRPr="00CF36EE" w:rsidRDefault="00F9477E" w:rsidP="00A02301">
      <w:pPr>
        <w:pStyle w:val="Heading2"/>
        <w:shd w:val="clear" w:color="auto" w:fill="FFFFFF"/>
        <w:tabs>
          <w:tab w:val="left" w:pos="426"/>
        </w:tabs>
        <w:spacing w:before="0" w:line="360" w:lineRule="auto"/>
        <w:ind w:left="426" w:hanging="426"/>
        <w:rPr>
          <w:rFonts w:ascii="Times New Roman" w:hAnsi="Times New Roman" w:cs="Times New Roman"/>
          <w:color w:val="auto"/>
          <w:sz w:val="20"/>
          <w:szCs w:val="20"/>
          <w:shd w:val="clear" w:color="auto" w:fill="FFFFFF"/>
        </w:rPr>
      </w:pPr>
      <w:bookmarkStart w:id="1" w:name="_Hlk130923274"/>
      <w:bookmarkStart w:id="2" w:name="_Hlk141086988"/>
      <w:r w:rsidRPr="00CF36EE">
        <w:rPr>
          <w:rFonts w:ascii="Times New Roman" w:hAnsi="Times New Roman" w:cs="Times New Roman"/>
          <w:color w:val="auto"/>
          <w:sz w:val="20"/>
          <w:szCs w:val="20"/>
        </w:rPr>
        <w:t>i.</w:t>
      </w:r>
      <w:r w:rsidRPr="00CF36EE">
        <w:rPr>
          <w:rFonts w:ascii="Times New Roman" w:hAnsi="Times New Roman" w:cs="Times New Roman"/>
          <w:color w:val="auto"/>
          <w:sz w:val="20"/>
          <w:szCs w:val="20"/>
        </w:rPr>
        <w:tab/>
      </w:r>
      <w:r w:rsidR="009778B5" w:rsidRPr="00CF36EE">
        <w:rPr>
          <w:rFonts w:ascii="Times New Roman" w:hAnsi="Times New Roman" w:cs="Times New Roman"/>
          <w:color w:val="auto"/>
          <w:sz w:val="20"/>
          <w:szCs w:val="20"/>
        </w:rPr>
        <w:t xml:space="preserve">Hywel Dda University Health Board </w:t>
      </w:r>
      <w:r w:rsidRPr="00CF36EE">
        <w:rPr>
          <w:rFonts w:ascii="Times New Roman" w:hAnsi="Times New Roman" w:cs="Times New Roman"/>
          <w:color w:val="auto"/>
          <w:sz w:val="20"/>
          <w:szCs w:val="20"/>
          <w:shd w:val="clear" w:color="auto" w:fill="FFFFFF"/>
        </w:rPr>
        <w:t xml:space="preserve">→ </w:t>
      </w:r>
      <w:r w:rsidR="00B64639" w:rsidRPr="00CF36EE">
        <w:rPr>
          <w:rFonts w:ascii="Times New Roman" w:hAnsi="Times New Roman" w:cs="Times New Roman"/>
          <w:color w:val="auto"/>
          <w:sz w:val="20"/>
          <w:szCs w:val="20"/>
          <w:shd w:val="clear" w:color="auto" w:fill="FFFFFF"/>
        </w:rPr>
        <w:t>Have your say on stroke services</w:t>
      </w:r>
    </w:p>
    <w:p w14:paraId="1DD101E2" w14:textId="52CAC786" w:rsidR="00FF1F6C" w:rsidRPr="00CF36EE" w:rsidRDefault="00810691" w:rsidP="00A02301">
      <w:pPr>
        <w:pStyle w:val="Heading2"/>
        <w:shd w:val="clear" w:color="auto" w:fill="FFFFFF"/>
        <w:tabs>
          <w:tab w:val="left" w:pos="426"/>
        </w:tabs>
        <w:spacing w:before="0" w:line="360" w:lineRule="auto"/>
        <w:ind w:left="426" w:hanging="426"/>
        <w:rPr>
          <w:rFonts w:ascii="Times New Roman" w:hAnsi="Times New Roman" w:cs="Times New Roman"/>
          <w:color w:val="auto"/>
          <w:sz w:val="20"/>
          <w:szCs w:val="20"/>
        </w:rPr>
      </w:pPr>
      <w:r w:rsidRPr="00CF36EE">
        <w:rPr>
          <w:rFonts w:ascii="Times New Roman" w:hAnsi="Times New Roman" w:cs="Times New Roman"/>
          <w:color w:val="auto"/>
          <w:sz w:val="20"/>
          <w:szCs w:val="20"/>
        </w:rPr>
        <w:t>i</w:t>
      </w:r>
      <w:r w:rsidR="009C7BBE" w:rsidRPr="00CF36EE">
        <w:rPr>
          <w:rFonts w:ascii="Times New Roman" w:hAnsi="Times New Roman" w:cs="Times New Roman"/>
          <w:color w:val="auto"/>
          <w:sz w:val="20"/>
          <w:szCs w:val="20"/>
        </w:rPr>
        <w:t>i</w:t>
      </w:r>
      <w:r w:rsidRPr="00CF36EE">
        <w:rPr>
          <w:rFonts w:ascii="Times New Roman" w:hAnsi="Times New Roman" w:cs="Times New Roman"/>
          <w:color w:val="auto"/>
          <w:sz w:val="20"/>
          <w:szCs w:val="20"/>
        </w:rPr>
        <w:t>.</w:t>
      </w:r>
      <w:r w:rsidRPr="00CF36EE">
        <w:rPr>
          <w:rFonts w:ascii="Times New Roman" w:hAnsi="Times New Roman" w:cs="Times New Roman"/>
          <w:color w:val="auto"/>
          <w:sz w:val="20"/>
          <w:szCs w:val="20"/>
        </w:rPr>
        <w:tab/>
      </w:r>
      <w:r w:rsidR="002B02D8" w:rsidRPr="00CF36EE">
        <w:rPr>
          <w:rFonts w:ascii="Times New Roman" w:hAnsi="Times New Roman" w:cs="Times New Roman"/>
          <w:color w:val="auto"/>
          <w:sz w:val="20"/>
          <w:szCs w:val="20"/>
        </w:rPr>
        <w:t xml:space="preserve">Office of the Police and Crime Commissioner </w:t>
      </w:r>
      <w:r w:rsidRPr="00CF36EE">
        <w:rPr>
          <w:rFonts w:ascii="Times New Roman" w:hAnsi="Times New Roman" w:cs="Times New Roman"/>
          <w:color w:val="auto"/>
          <w:sz w:val="20"/>
          <w:szCs w:val="20"/>
        </w:rPr>
        <w:t xml:space="preserve">→ </w:t>
      </w:r>
      <w:r w:rsidR="00A77CA0" w:rsidRPr="00CF36EE">
        <w:rPr>
          <w:rFonts w:ascii="Times New Roman" w:hAnsi="Times New Roman" w:cs="Times New Roman"/>
          <w:color w:val="auto"/>
          <w:sz w:val="20"/>
          <w:szCs w:val="20"/>
        </w:rPr>
        <w:t>New Funding Opportunity: Road Safety Community Grant Fund</w:t>
      </w:r>
    </w:p>
    <w:p w14:paraId="5CF3CD2B" w14:textId="41AFE2F6" w:rsidR="003F495D" w:rsidRPr="00CF36EE" w:rsidRDefault="009C7BBE" w:rsidP="00A02301">
      <w:pPr>
        <w:pStyle w:val="Heading2"/>
        <w:shd w:val="clear" w:color="auto" w:fill="FFFFFF"/>
        <w:tabs>
          <w:tab w:val="left" w:pos="426"/>
        </w:tabs>
        <w:spacing w:before="0" w:line="360" w:lineRule="auto"/>
        <w:ind w:left="426" w:hanging="426"/>
        <w:rPr>
          <w:rFonts w:ascii="Times New Roman" w:hAnsi="Times New Roman" w:cs="Times New Roman"/>
          <w:color w:val="auto"/>
          <w:sz w:val="20"/>
          <w:szCs w:val="20"/>
        </w:rPr>
      </w:pPr>
      <w:r w:rsidRPr="00CF36EE">
        <w:rPr>
          <w:rFonts w:ascii="Times New Roman" w:hAnsi="Times New Roman" w:cs="Times New Roman"/>
          <w:color w:val="auto"/>
          <w:sz w:val="20"/>
          <w:szCs w:val="20"/>
        </w:rPr>
        <w:t>i</w:t>
      </w:r>
      <w:r w:rsidR="00FF1F6C" w:rsidRPr="00CF36EE">
        <w:rPr>
          <w:rFonts w:ascii="Times New Roman" w:hAnsi="Times New Roman" w:cs="Times New Roman"/>
          <w:color w:val="auto"/>
          <w:sz w:val="20"/>
          <w:szCs w:val="20"/>
        </w:rPr>
        <w:t>ii</w:t>
      </w:r>
      <w:r w:rsidR="00FE24CC" w:rsidRPr="00CF36EE">
        <w:rPr>
          <w:rFonts w:ascii="Times New Roman" w:hAnsi="Times New Roman" w:cs="Times New Roman"/>
          <w:color w:val="auto"/>
          <w:sz w:val="20"/>
          <w:szCs w:val="20"/>
        </w:rPr>
        <w:t>.</w:t>
      </w:r>
      <w:r w:rsidR="00FE24CC" w:rsidRPr="00CF36EE">
        <w:rPr>
          <w:rFonts w:ascii="Times New Roman" w:hAnsi="Times New Roman" w:cs="Times New Roman"/>
          <w:color w:val="auto"/>
          <w:sz w:val="20"/>
          <w:szCs w:val="20"/>
        </w:rPr>
        <w:tab/>
      </w:r>
      <w:r w:rsidR="00DF26F0" w:rsidRPr="00CF36EE">
        <w:rPr>
          <w:rFonts w:ascii="Times New Roman" w:hAnsi="Times New Roman" w:cs="Times New Roman"/>
          <w:color w:val="auto"/>
          <w:sz w:val="20"/>
          <w:szCs w:val="20"/>
        </w:rPr>
        <w:t>Ceredigion County Council</w:t>
      </w:r>
      <w:r w:rsidR="00143A54" w:rsidRPr="00CF36EE">
        <w:rPr>
          <w:rFonts w:ascii="Times New Roman" w:hAnsi="Times New Roman" w:cs="Times New Roman"/>
          <w:color w:val="auto"/>
          <w:sz w:val="20"/>
          <w:szCs w:val="20"/>
        </w:rPr>
        <w:t xml:space="preserve"> </w:t>
      </w:r>
      <w:r w:rsidR="00FE24CC" w:rsidRPr="00CF36EE">
        <w:rPr>
          <w:rFonts w:ascii="Times New Roman" w:hAnsi="Times New Roman" w:cs="Times New Roman"/>
          <w:color w:val="auto"/>
          <w:sz w:val="20"/>
          <w:szCs w:val="20"/>
        </w:rPr>
        <w:t xml:space="preserve">→ </w:t>
      </w:r>
      <w:r w:rsidR="003F495D" w:rsidRPr="00CF36EE">
        <w:rPr>
          <w:rFonts w:ascii="Times New Roman" w:hAnsi="Times New Roman" w:cs="Times New Roman"/>
          <w:color w:val="auto"/>
          <w:sz w:val="20"/>
          <w:szCs w:val="20"/>
        </w:rPr>
        <w:t>Consultation on Positive Behaviour Support (PBS) and Reducing Restrictive Practice (RRP) Policy</w:t>
      </w:r>
    </w:p>
    <w:p w14:paraId="37109B21" w14:textId="377489A1" w:rsidR="00032338" w:rsidRPr="00CF36EE" w:rsidRDefault="005531C9" w:rsidP="00A02301">
      <w:pPr>
        <w:tabs>
          <w:tab w:val="left" w:pos="426"/>
        </w:tabs>
        <w:spacing w:after="0" w:line="360" w:lineRule="auto"/>
        <w:ind w:left="426" w:hanging="426"/>
        <w:rPr>
          <w:rFonts w:ascii="Times New Roman" w:hAnsi="Times New Roman" w:cs="Times New Roman"/>
          <w:sz w:val="20"/>
          <w:szCs w:val="20"/>
          <w:shd w:val="clear" w:color="auto" w:fill="FFFFFF"/>
        </w:rPr>
      </w:pPr>
      <w:r w:rsidRPr="00CF36EE">
        <w:rPr>
          <w:rFonts w:ascii="Times New Roman" w:hAnsi="Times New Roman" w:cs="Times New Roman"/>
          <w:sz w:val="20"/>
          <w:szCs w:val="20"/>
        </w:rPr>
        <w:t>i</w:t>
      </w:r>
      <w:r w:rsidR="00625EE4" w:rsidRPr="00CF36EE">
        <w:rPr>
          <w:rFonts w:ascii="Times New Roman" w:hAnsi="Times New Roman" w:cs="Times New Roman"/>
          <w:sz w:val="20"/>
          <w:szCs w:val="20"/>
        </w:rPr>
        <w:t>v</w:t>
      </w:r>
      <w:r w:rsidR="005C1B71" w:rsidRPr="00CF36EE">
        <w:rPr>
          <w:rFonts w:ascii="Times New Roman" w:hAnsi="Times New Roman" w:cs="Times New Roman"/>
          <w:sz w:val="20"/>
          <w:szCs w:val="20"/>
        </w:rPr>
        <w:t>.</w:t>
      </w:r>
      <w:r w:rsidR="005C1B71" w:rsidRPr="00CF36EE">
        <w:rPr>
          <w:rFonts w:ascii="Times New Roman" w:hAnsi="Times New Roman" w:cs="Times New Roman"/>
          <w:sz w:val="20"/>
          <w:szCs w:val="20"/>
        </w:rPr>
        <w:tab/>
      </w:r>
      <w:r w:rsidR="00BE5F08" w:rsidRPr="00CF36EE">
        <w:rPr>
          <w:rFonts w:ascii="Times New Roman" w:hAnsi="Times New Roman" w:cs="Times New Roman"/>
          <w:sz w:val="20"/>
          <w:szCs w:val="20"/>
        </w:rPr>
        <w:t>One Voice Wales</w:t>
      </w:r>
      <w:r w:rsidR="00242F2B" w:rsidRPr="00CF36EE">
        <w:rPr>
          <w:rFonts w:ascii="Times New Roman" w:hAnsi="Times New Roman" w:cs="Times New Roman"/>
          <w:sz w:val="20"/>
          <w:szCs w:val="20"/>
        </w:rPr>
        <w:t xml:space="preserve"> </w:t>
      </w:r>
      <w:r w:rsidR="005C1B71" w:rsidRPr="00CF36EE">
        <w:rPr>
          <w:rFonts w:ascii="Times New Roman" w:hAnsi="Times New Roman" w:cs="Times New Roman"/>
          <w:sz w:val="20"/>
          <w:szCs w:val="20"/>
        </w:rPr>
        <w:t xml:space="preserve">→ </w:t>
      </w:r>
      <w:r w:rsidR="00032338" w:rsidRPr="00CF36EE">
        <w:rPr>
          <w:rFonts w:ascii="Times New Roman" w:hAnsi="Times New Roman" w:cs="Times New Roman"/>
          <w:sz w:val="20"/>
          <w:szCs w:val="20"/>
          <w:shd w:val="clear" w:color="auto" w:fill="FFFFFF"/>
        </w:rPr>
        <w:t>Now Open: £500 grants for councils taking a first step</w:t>
      </w:r>
    </w:p>
    <w:p w14:paraId="1E333D74" w14:textId="20641D1E" w:rsidR="004419ED" w:rsidRPr="00CF36EE" w:rsidRDefault="004419ED" w:rsidP="00A02301">
      <w:pPr>
        <w:tabs>
          <w:tab w:val="left" w:pos="426"/>
        </w:tabs>
        <w:spacing w:after="0" w:line="360" w:lineRule="auto"/>
        <w:ind w:left="426" w:hanging="426"/>
        <w:rPr>
          <w:rFonts w:ascii="Times New Roman" w:hAnsi="Times New Roman" w:cs="Times New Roman"/>
          <w:sz w:val="20"/>
          <w:szCs w:val="20"/>
          <w:shd w:val="clear" w:color="auto" w:fill="FFFFFF"/>
        </w:rPr>
      </w:pPr>
      <w:r w:rsidRPr="00CF36EE">
        <w:rPr>
          <w:rFonts w:ascii="Times New Roman" w:hAnsi="Times New Roman" w:cs="Times New Roman"/>
          <w:sz w:val="20"/>
          <w:szCs w:val="20"/>
          <w:shd w:val="clear" w:color="auto" w:fill="FFFFFF"/>
        </w:rPr>
        <w:t>v.</w:t>
      </w:r>
      <w:r w:rsidR="00CF36EE">
        <w:rPr>
          <w:rFonts w:ascii="Times New Roman" w:hAnsi="Times New Roman" w:cs="Times New Roman"/>
          <w:sz w:val="20"/>
          <w:szCs w:val="20"/>
          <w:shd w:val="clear" w:color="auto" w:fill="FFFFFF"/>
        </w:rPr>
        <w:tab/>
      </w:r>
      <w:r w:rsidRPr="00CF36EE">
        <w:rPr>
          <w:rFonts w:ascii="Times New Roman" w:hAnsi="Times New Roman" w:cs="Times New Roman"/>
          <w:sz w:val="20"/>
          <w:szCs w:val="20"/>
        </w:rPr>
        <w:t xml:space="preserve">One Voice Wales → </w:t>
      </w:r>
      <w:r w:rsidRPr="00CF36EE">
        <w:rPr>
          <w:rFonts w:ascii="Times New Roman" w:hAnsi="Times New Roman" w:cs="Times New Roman"/>
          <w:sz w:val="20"/>
          <w:szCs w:val="20"/>
          <w:shd w:val="clear" w:color="auto" w:fill="FFFFFF"/>
        </w:rPr>
        <w:t>Ceredigion Community Review</w:t>
      </w:r>
    </w:p>
    <w:p w14:paraId="7920CC59" w14:textId="2F9F02C5" w:rsidR="004419ED" w:rsidRPr="00CF36EE" w:rsidRDefault="00DC73FE" w:rsidP="00A02301">
      <w:pPr>
        <w:tabs>
          <w:tab w:val="left" w:pos="426"/>
        </w:tabs>
        <w:spacing w:after="0" w:line="360" w:lineRule="auto"/>
        <w:ind w:left="426" w:hanging="426"/>
        <w:rPr>
          <w:rFonts w:ascii="Times New Roman" w:hAnsi="Times New Roman" w:cs="Times New Roman"/>
          <w:sz w:val="20"/>
          <w:szCs w:val="20"/>
          <w:shd w:val="clear" w:color="auto" w:fill="FFFFFF"/>
        </w:rPr>
      </w:pPr>
      <w:r w:rsidRPr="00CF36EE">
        <w:rPr>
          <w:rFonts w:ascii="Times New Roman" w:hAnsi="Times New Roman" w:cs="Times New Roman"/>
          <w:sz w:val="20"/>
          <w:szCs w:val="20"/>
          <w:shd w:val="clear" w:color="auto" w:fill="FFFFFF"/>
        </w:rPr>
        <w:t>vi.</w:t>
      </w:r>
      <w:r w:rsidRPr="00CF36EE">
        <w:rPr>
          <w:rFonts w:ascii="Times New Roman" w:hAnsi="Times New Roman" w:cs="Times New Roman"/>
          <w:sz w:val="20"/>
          <w:szCs w:val="20"/>
          <w:shd w:val="clear" w:color="auto" w:fill="FFFFFF"/>
        </w:rPr>
        <w:tab/>
        <w:t>Democracy and Boundary Commission Cymru → D</w:t>
      </w:r>
      <w:r w:rsidR="00A55064" w:rsidRPr="00CF36EE">
        <w:rPr>
          <w:rFonts w:ascii="Times New Roman" w:hAnsi="Times New Roman" w:cs="Times New Roman"/>
          <w:sz w:val="20"/>
          <w:szCs w:val="20"/>
          <w:shd w:val="clear" w:color="auto" w:fill="FFFFFF"/>
        </w:rPr>
        <w:t>BCC research</w:t>
      </w:r>
    </w:p>
    <w:p w14:paraId="6EA65FA6" w14:textId="2BD8FFDD" w:rsidR="00A91686" w:rsidRPr="00CF36EE" w:rsidRDefault="00A55064" w:rsidP="00A02301">
      <w:pPr>
        <w:tabs>
          <w:tab w:val="left" w:pos="426"/>
        </w:tabs>
        <w:spacing w:after="0" w:line="360" w:lineRule="auto"/>
        <w:ind w:left="426" w:hanging="426"/>
        <w:rPr>
          <w:rFonts w:ascii="Times New Roman" w:hAnsi="Times New Roman" w:cs="Times New Roman"/>
          <w:sz w:val="20"/>
          <w:szCs w:val="20"/>
          <w:shd w:val="clear" w:color="auto" w:fill="FFFFFF"/>
        </w:rPr>
      </w:pPr>
      <w:r w:rsidRPr="00CF36EE">
        <w:rPr>
          <w:rFonts w:ascii="Times New Roman" w:hAnsi="Times New Roman" w:cs="Times New Roman"/>
          <w:sz w:val="20"/>
          <w:szCs w:val="20"/>
          <w:shd w:val="clear" w:color="auto" w:fill="FFFFFF"/>
        </w:rPr>
        <w:t>vii.</w:t>
      </w:r>
      <w:r w:rsidRPr="00CF36EE">
        <w:rPr>
          <w:rFonts w:ascii="Times New Roman" w:hAnsi="Times New Roman" w:cs="Times New Roman"/>
          <w:sz w:val="20"/>
          <w:szCs w:val="20"/>
          <w:shd w:val="clear" w:color="auto" w:fill="FFFFFF"/>
        </w:rPr>
        <w:tab/>
      </w:r>
      <w:r w:rsidR="00B40B10" w:rsidRPr="00CF36EE">
        <w:rPr>
          <w:rFonts w:ascii="Times New Roman" w:hAnsi="Times New Roman" w:cs="Times New Roman"/>
          <w:sz w:val="20"/>
          <w:szCs w:val="20"/>
          <w:shd w:val="clear" w:color="auto" w:fill="FFFFFF"/>
        </w:rPr>
        <w:t xml:space="preserve">Dyfi Biosphere → </w:t>
      </w:r>
      <w:r w:rsidR="00A91686" w:rsidRPr="00CF36EE">
        <w:rPr>
          <w:rFonts w:ascii="Times New Roman" w:hAnsi="Times New Roman" w:cs="Times New Roman"/>
          <w:sz w:val="20"/>
          <w:szCs w:val="20"/>
          <w:shd w:val="clear" w:color="auto" w:fill="FFFFFF"/>
        </w:rPr>
        <w:t>Biosphere News</w:t>
      </w:r>
    </w:p>
    <w:p w14:paraId="3FADA151" w14:textId="77777777" w:rsidR="00A83F5F" w:rsidRPr="00CF36EE" w:rsidRDefault="00B40B10" w:rsidP="00A02301">
      <w:pPr>
        <w:tabs>
          <w:tab w:val="left" w:pos="426"/>
        </w:tabs>
        <w:spacing w:after="0" w:line="360" w:lineRule="auto"/>
        <w:ind w:left="426" w:hanging="426"/>
        <w:rPr>
          <w:rFonts w:ascii="Times New Roman" w:hAnsi="Times New Roman" w:cs="Times New Roman"/>
          <w:sz w:val="20"/>
          <w:szCs w:val="20"/>
          <w:shd w:val="clear" w:color="auto" w:fill="FFFFFF"/>
        </w:rPr>
      </w:pPr>
      <w:r w:rsidRPr="00CF36EE">
        <w:rPr>
          <w:rFonts w:ascii="Times New Roman" w:hAnsi="Times New Roman" w:cs="Times New Roman"/>
          <w:sz w:val="20"/>
          <w:szCs w:val="20"/>
          <w:shd w:val="clear" w:color="auto" w:fill="FFFFFF"/>
        </w:rPr>
        <w:t>viii.</w:t>
      </w:r>
      <w:r w:rsidRPr="00CF36EE">
        <w:rPr>
          <w:rFonts w:ascii="Times New Roman" w:hAnsi="Times New Roman" w:cs="Times New Roman"/>
          <w:sz w:val="20"/>
          <w:szCs w:val="20"/>
          <w:shd w:val="clear" w:color="auto" w:fill="FFFFFF"/>
        </w:rPr>
        <w:tab/>
        <w:t xml:space="preserve">One Voice Wales → </w:t>
      </w:r>
      <w:r w:rsidR="00A83F5F" w:rsidRPr="00CF36EE">
        <w:rPr>
          <w:rFonts w:ascii="Times New Roman" w:hAnsi="Times New Roman" w:cs="Times New Roman"/>
          <w:sz w:val="20"/>
          <w:szCs w:val="20"/>
          <w:shd w:val="clear" w:color="auto" w:fill="FFFFFF"/>
        </w:rPr>
        <w:t>NEW TRAINING DATES - JUNE - SEPTEMBER 2026</w:t>
      </w:r>
    </w:p>
    <w:bookmarkEnd w:id="1"/>
    <w:bookmarkEnd w:id="2"/>
    <w:p w14:paraId="1718F329" w14:textId="77777777" w:rsidR="00A02301" w:rsidRPr="00CF36EE" w:rsidRDefault="00A02301" w:rsidP="00883E0D">
      <w:pPr>
        <w:pStyle w:val="Default"/>
        <w:jc w:val="both"/>
        <w:rPr>
          <w:b/>
          <w:bCs/>
          <w:sz w:val="20"/>
          <w:szCs w:val="20"/>
        </w:rPr>
      </w:pPr>
    </w:p>
    <w:p w14:paraId="002C438C" w14:textId="2975610D" w:rsidR="006F6CA1" w:rsidRDefault="00AE7757" w:rsidP="00883E0D">
      <w:pPr>
        <w:pStyle w:val="Default"/>
        <w:jc w:val="both"/>
        <w:rPr>
          <w:b/>
          <w:bCs/>
          <w:sz w:val="20"/>
          <w:szCs w:val="20"/>
        </w:rPr>
      </w:pPr>
      <w:r w:rsidRPr="00E23F57">
        <w:rPr>
          <w:b/>
          <w:bCs/>
          <w:sz w:val="20"/>
          <w:szCs w:val="20"/>
        </w:rPr>
        <w:t xml:space="preserve">7. Planning </w:t>
      </w:r>
    </w:p>
    <w:p w14:paraId="7CB7E9AF" w14:textId="77777777" w:rsidR="00AA563B" w:rsidRPr="00DF06EA" w:rsidRDefault="00AA563B" w:rsidP="00883E0D">
      <w:pPr>
        <w:pStyle w:val="Default"/>
        <w:jc w:val="both"/>
        <w:rPr>
          <w:b/>
          <w:bCs/>
        </w:rPr>
      </w:pPr>
    </w:p>
    <w:p w14:paraId="3D28021D" w14:textId="0591334E" w:rsidR="008B5D19" w:rsidRDefault="00AE7757" w:rsidP="00D53025">
      <w:pPr>
        <w:pStyle w:val="Default"/>
        <w:jc w:val="both"/>
        <w:rPr>
          <w:b/>
          <w:bCs/>
          <w:sz w:val="20"/>
          <w:szCs w:val="20"/>
        </w:rPr>
      </w:pPr>
      <w:r w:rsidRPr="00E23F57">
        <w:rPr>
          <w:b/>
          <w:bCs/>
          <w:sz w:val="20"/>
          <w:szCs w:val="20"/>
        </w:rPr>
        <w:t xml:space="preserve">8. </w:t>
      </w:r>
      <w:r w:rsidR="00957F53" w:rsidRPr="00E23F57">
        <w:rPr>
          <w:b/>
          <w:bCs/>
          <w:sz w:val="20"/>
          <w:szCs w:val="20"/>
        </w:rPr>
        <w:t>Other Items of Interest</w:t>
      </w:r>
      <w:r w:rsidRPr="00E23F57">
        <w:rPr>
          <w:b/>
          <w:bCs/>
          <w:sz w:val="20"/>
          <w:szCs w:val="20"/>
        </w:rPr>
        <w:t xml:space="preserve"> </w:t>
      </w:r>
    </w:p>
    <w:p w14:paraId="18EFF736" w14:textId="77777777" w:rsidR="00F452B2" w:rsidRPr="00DF06EA" w:rsidRDefault="00F452B2" w:rsidP="00D53025">
      <w:pPr>
        <w:pStyle w:val="Default"/>
        <w:jc w:val="both"/>
        <w:rPr>
          <w:b/>
          <w:bCs/>
        </w:rPr>
      </w:pPr>
    </w:p>
    <w:p w14:paraId="4463039B" w14:textId="0F3F9A7F" w:rsidR="00380806" w:rsidRPr="00E23F57" w:rsidRDefault="00AE7757" w:rsidP="00D53025">
      <w:pPr>
        <w:pStyle w:val="Default"/>
        <w:jc w:val="both"/>
        <w:rPr>
          <w:sz w:val="20"/>
          <w:szCs w:val="20"/>
        </w:rPr>
      </w:pPr>
      <w:r w:rsidRPr="00E23F57">
        <w:rPr>
          <w:b/>
          <w:bCs/>
          <w:sz w:val="20"/>
          <w:szCs w:val="20"/>
        </w:rPr>
        <w:t xml:space="preserve">9. Date of the next meeting: </w:t>
      </w:r>
      <w:r w:rsidR="00D102BF">
        <w:rPr>
          <w:sz w:val="20"/>
          <w:szCs w:val="20"/>
        </w:rPr>
        <w:t>0</w:t>
      </w:r>
      <w:r w:rsidR="00734967">
        <w:rPr>
          <w:sz w:val="20"/>
          <w:szCs w:val="20"/>
        </w:rPr>
        <w:t>9</w:t>
      </w:r>
      <w:r w:rsidR="008F4753" w:rsidRPr="00E23F57">
        <w:rPr>
          <w:sz w:val="20"/>
          <w:szCs w:val="20"/>
        </w:rPr>
        <w:t xml:space="preserve"> </w:t>
      </w:r>
      <w:r w:rsidR="00734967">
        <w:rPr>
          <w:sz w:val="20"/>
          <w:szCs w:val="20"/>
        </w:rPr>
        <w:t>September</w:t>
      </w:r>
      <w:r w:rsidR="009F257D" w:rsidRPr="00E23F57">
        <w:rPr>
          <w:sz w:val="20"/>
          <w:szCs w:val="20"/>
        </w:rPr>
        <w:t xml:space="preserve"> 20</w:t>
      </w:r>
      <w:r w:rsidR="00C03D83" w:rsidRPr="00E23F57">
        <w:rPr>
          <w:sz w:val="20"/>
          <w:szCs w:val="20"/>
        </w:rPr>
        <w:t>2</w:t>
      </w:r>
      <w:r w:rsidR="00012AEE">
        <w:rPr>
          <w:sz w:val="20"/>
          <w:szCs w:val="20"/>
        </w:rPr>
        <w:t>6</w:t>
      </w:r>
    </w:p>
    <w:p w14:paraId="305E7CAD" w14:textId="77777777" w:rsidR="00963736" w:rsidRPr="00E23F57" w:rsidRDefault="00963736" w:rsidP="00D53025">
      <w:pPr>
        <w:pStyle w:val="Default"/>
        <w:jc w:val="both"/>
        <w:rPr>
          <w:sz w:val="20"/>
          <w:szCs w:val="20"/>
        </w:rPr>
      </w:pPr>
    </w:p>
    <w:p w14:paraId="7645BFCC" w14:textId="43E78D62" w:rsidR="00BC2E5F" w:rsidRPr="006936DE" w:rsidRDefault="006936DE" w:rsidP="006936DE">
      <w:pPr>
        <w:jc w:val="both"/>
        <w:rPr>
          <w:rFonts w:cstheme="minorHAnsi"/>
          <w:color w:val="FF0000"/>
          <w:sz w:val="20"/>
          <w:szCs w:val="20"/>
        </w:rPr>
      </w:pPr>
      <w:r w:rsidRPr="004640AD">
        <w:rPr>
          <w:rFonts w:cstheme="minorHAnsi"/>
          <w:color w:val="FF0000"/>
          <w:sz w:val="20"/>
          <w:szCs w:val="20"/>
        </w:rPr>
        <w:t xml:space="preserve">All council meetings are open to the public. At the end of the meeting, members of the community can make comments on any matters raised in the meeting, suggest items to discuss in future meetings or ask questions. Anyone wanting to attend via Teams will need contact the Clerk before 1pm on </w:t>
      </w:r>
      <w:r w:rsidR="000720C3">
        <w:rPr>
          <w:rFonts w:cstheme="minorHAnsi"/>
          <w:color w:val="FF0000"/>
          <w:sz w:val="20"/>
          <w:szCs w:val="20"/>
        </w:rPr>
        <w:t>1</w:t>
      </w:r>
      <w:r w:rsidR="00734967">
        <w:rPr>
          <w:rFonts w:cstheme="minorHAnsi"/>
          <w:color w:val="FF0000"/>
          <w:sz w:val="20"/>
          <w:szCs w:val="20"/>
        </w:rPr>
        <w:t>5</w:t>
      </w:r>
      <w:r w:rsidRPr="004640AD">
        <w:rPr>
          <w:rFonts w:cstheme="minorHAnsi"/>
          <w:color w:val="FF0000"/>
          <w:sz w:val="20"/>
          <w:szCs w:val="20"/>
        </w:rPr>
        <w:t>/</w:t>
      </w:r>
      <w:r w:rsidR="000720C3">
        <w:rPr>
          <w:rFonts w:cstheme="minorHAnsi"/>
          <w:color w:val="FF0000"/>
          <w:sz w:val="20"/>
          <w:szCs w:val="20"/>
        </w:rPr>
        <w:t>0</w:t>
      </w:r>
      <w:r w:rsidR="00734967">
        <w:rPr>
          <w:rFonts w:cstheme="minorHAnsi"/>
          <w:color w:val="FF0000"/>
          <w:sz w:val="20"/>
          <w:szCs w:val="20"/>
        </w:rPr>
        <w:t>7</w:t>
      </w:r>
      <w:r w:rsidRPr="004640AD">
        <w:rPr>
          <w:rFonts w:cstheme="minorHAnsi"/>
          <w:color w:val="FF0000"/>
          <w:sz w:val="20"/>
          <w:szCs w:val="20"/>
        </w:rPr>
        <w:t>/202</w:t>
      </w:r>
      <w:r w:rsidR="000720C3">
        <w:rPr>
          <w:rFonts w:cstheme="minorHAnsi"/>
          <w:color w:val="FF0000"/>
          <w:sz w:val="20"/>
          <w:szCs w:val="20"/>
        </w:rPr>
        <w:t>6</w:t>
      </w:r>
      <w:r w:rsidRPr="004640AD">
        <w:rPr>
          <w:rFonts w:cstheme="minorHAnsi"/>
          <w:color w:val="FF0000"/>
          <w:sz w:val="20"/>
          <w:szCs w:val="20"/>
        </w:rPr>
        <w:t xml:space="preserve"> by email at </w:t>
      </w:r>
      <w:hyperlink r:id="rId5" w:history="1">
        <w:r w:rsidRPr="00B72CFF">
          <w:rPr>
            <w:rStyle w:val="Hyperlink"/>
            <w:rFonts w:cstheme="minorHAnsi"/>
            <w:sz w:val="20"/>
            <w:szCs w:val="20"/>
          </w:rPr>
          <w:t>clerk@ysguborycoedcommunitycouncil.co.uk</w:t>
        </w:r>
      </w:hyperlink>
      <w:r w:rsidRPr="004640AD">
        <w:rPr>
          <w:rFonts w:cstheme="minorHAnsi"/>
          <w:color w:val="FF0000"/>
          <w:sz w:val="20"/>
          <w:szCs w:val="20"/>
        </w:rPr>
        <w:t xml:space="preserve"> or phone on 07974 488564</w:t>
      </w:r>
    </w:p>
    <w:sectPr w:rsidR="00BC2E5F" w:rsidRPr="006936DE" w:rsidSect="00D82462">
      <w:pgSz w:w="11906" w:h="16838"/>
      <w:pgMar w:top="284"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68ACB6"/>
    <w:multiLevelType w:val="hybridMultilevel"/>
    <w:tmpl w:val="F0ADF666"/>
    <w:lvl w:ilvl="0" w:tplc="FFFFFFFF">
      <w:start w:val="1"/>
      <w:numFmt w:val="lowerRoman"/>
      <w:lvlText w:val="%1"/>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FCBD18E"/>
    <w:multiLevelType w:val="hybridMultilevel"/>
    <w:tmpl w:val="6E19310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920148"/>
    <w:multiLevelType w:val="hybridMultilevel"/>
    <w:tmpl w:val="B03C9A2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6D5CD0"/>
    <w:multiLevelType w:val="hybridMultilevel"/>
    <w:tmpl w:val="F546154E"/>
    <w:lvl w:ilvl="0" w:tplc="DDF0ED58">
      <w:start w:val="1"/>
      <w:numFmt w:val="lowerLetter"/>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4" w15:restartNumberingAfterBreak="0">
    <w:nsid w:val="60E9286A"/>
    <w:multiLevelType w:val="hybridMultilevel"/>
    <w:tmpl w:val="E874E86E"/>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6AF75C5"/>
    <w:multiLevelType w:val="hybridMultilevel"/>
    <w:tmpl w:val="A548364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07073064">
    <w:abstractNumId w:val="1"/>
  </w:num>
  <w:num w:numId="2" w16cid:durableId="112133431">
    <w:abstractNumId w:val="0"/>
  </w:num>
  <w:num w:numId="3" w16cid:durableId="889803053">
    <w:abstractNumId w:val="4"/>
  </w:num>
  <w:num w:numId="4" w16cid:durableId="1229225636">
    <w:abstractNumId w:val="3"/>
  </w:num>
  <w:num w:numId="5" w16cid:durableId="1740324788">
    <w:abstractNumId w:val="2"/>
  </w:num>
  <w:num w:numId="6" w16cid:durableId="19439540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57"/>
    <w:rsid w:val="000004D5"/>
    <w:rsid w:val="000050EA"/>
    <w:rsid w:val="00005D6F"/>
    <w:rsid w:val="000111E4"/>
    <w:rsid w:val="00012AEE"/>
    <w:rsid w:val="00026E92"/>
    <w:rsid w:val="00032338"/>
    <w:rsid w:val="000341B2"/>
    <w:rsid w:val="0003456A"/>
    <w:rsid w:val="00050F88"/>
    <w:rsid w:val="000720C3"/>
    <w:rsid w:val="00085E1B"/>
    <w:rsid w:val="00086291"/>
    <w:rsid w:val="0009324F"/>
    <w:rsid w:val="000A1845"/>
    <w:rsid w:val="000A3E8C"/>
    <w:rsid w:val="000A65B2"/>
    <w:rsid w:val="000B4246"/>
    <w:rsid w:val="000D153D"/>
    <w:rsid w:val="000D5E5C"/>
    <w:rsid w:val="000F02DC"/>
    <w:rsid w:val="000F049A"/>
    <w:rsid w:val="00103286"/>
    <w:rsid w:val="0013526B"/>
    <w:rsid w:val="001431A7"/>
    <w:rsid w:val="00143A54"/>
    <w:rsid w:val="00157528"/>
    <w:rsid w:val="00184046"/>
    <w:rsid w:val="00195109"/>
    <w:rsid w:val="00195609"/>
    <w:rsid w:val="001A3C85"/>
    <w:rsid w:val="001A6977"/>
    <w:rsid w:val="001B1974"/>
    <w:rsid w:val="001C0A86"/>
    <w:rsid w:val="001C2F0E"/>
    <w:rsid w:val="001C7408"/>
    <w:rsid w:val="001D4973"/>
    <w:rsid w:val="001D52C7"/>
    <w:rsid w:val="001D6DFB"/>
    <w:rsid w:val="001E2088"/>
    <w:rsid w:val="001E7954"/>
    <w:rsid w:val="00202418"/>
    <w:rsid w:val="002024B4"/>
    <w:rsid w:val="00224A2D"/>
    <w:rsid w:val="00230630"/>
    <w:rsid w:val="00233905"/>
    <w:rsid w:val="00242F2B"/>
    <w:rsid w:val="00243544"/>
    <w:rsid w:val="00252250"/>
    <w:rsid w:val="002778CE"/>
    <w:rsid w:val="00281633"/>
    <w:rsid w:val="00283075"/>
    <w:rsid w:val="00284200"/>
    <w:rsid w:val="00287736"/>
    <w:rsid w:val="00291476"/>
    <w:rsid w:val="0029310C"/>
    <w:rsid w:val="0029533A"/>
    <w:rsid w:val="00297D21"/>
    <w:rsid w:val="002B02D8"/>
    <w:rsid w:val="002B110B"/>
    <w:rsid w:val="002B762D"/>
    <w:rsid w:val="002C0305"/>
    <w:rsid w:val="002C1030"/>
    <w:rsid w:val="002C2F72"/>
    <w:rsid w:val="002C55B8"/>
    <w:rsid w:val="002D0BCF"/>
    <w:rsid w:val="002D36BC"/>
    <w:rsid w:val="002E68C6"/>
    <w:rsid w:val="003000D1"/>
    <w:rsid w:val="00300C35"/>
    <w:rsid w:val="003262D4"/>
    <w:rsid w:val="0033410C"/>
    <w:rsid w:val="00341A12"/>
    <w:rsid w:val="00350AA7"/>
    <w:rsid w:val="00366D2F"/>
    <w:rsid w:val="0037609B"/>
    <w:rsid w:val="00380806"/>
    <w:rsid w:val="00381868"/>
    <w:rsid w:val="0038646D"/>
    <w:rsid w:val="003A49B9"/>
    <w:rsid w:val="003B0A1B"/>
    <w:rsid w:val="003B181C"/>
    <w:rsid w:val="003B5614"/>
    <w:rsid w:val="003B5E71"/>
    <w:rsid w:val="003C1B33"/>
    <w:rsid w:val="003C61EB"/>
    <w:rsid w:val="003D1FBD"/>
    <w:rsid w:val="003E5FE6"/>
    <w:rsid w:val="003F495D"/>
    <w:rsid w:val="00406A36"/>
    <w:rsid w:val="00422D72"/>
    <w:rsid w:val="004419ED"/>
    <w:rsid w:val="00456B14"/>
    <w:rsid w:val="004603BF"/>
    <w:rsid w:val="00461994"/>
    <w:rsid w:val="00462D60"/>
    <w:rsid w:val="004768FF"/>
    <w:rsid w:val="00477203"/>
    <w:rsid w:val="0048386E"/>
    <w:rsid w:val="00491E55"/>
    <w:rsid w:val="004957BC"/>
    <w:rsid w:val="004A00CA"/>
    <w:rsid w:val="004A50AE"/>
    <w:rsid w:val="004A57CE"/>
    <w:rsid w:val="004A6F26"/>
    <w:rsid w:val="004B2B68"/>
    <w:rsid w:val="004B4FFB"/>
    <w:rsid w:val="004D36C5"/>
    <w:rsid w:val="004D3C98"/>
    <w:rsid w:val="004D60D8"/>
    <w:rsid w:val="004E1A79"/>
    <w:rsid w:val="004E3A34"/>
    <w:rsid w:val="004F2B33"/>
    <w:rsid w:val="004F2D33"/>
    <w:rsid w:val="004F3E44"/>
    <w:rsid w:val="004F54FF"/>
    <w:rsid w:val="00507F7F"/>
    <w:rsid w:val="005147DF"/>
    <w:rsid w:val="00520BE0"/>
    <w:rsid w:val="005232CD"/>
    <w:rsid w:val="00523B18"/>
    <w:rsid w:val="00523DC0"/>
    <w:rsid w:val="00546843"/>
    <w:rsid w:val="005531C9"/>
    <w:rsid w:val="00561095"/>
    <w:rsid w:val="00565C34"/>
    <w:rsid w:val="00572A61"/>
    <w:rsid w:val="00583844"/>
    <w:rsid w:val="0059019A"/>
    <w:rsid w:val="005917F6"/>
    <w:rsid w:val="00596063"/>
    <w:rsid w:val="005C06F9"/>
    <w:rsid w:val="005C1B71"/>
    <w:rsid w:val="005C3129"/>
    <w:rsid w:val="005C5110"/>
    <w:rsid w:val="00622358"/>
    <w:rsid w:val="00625EE4"/>
    <w:rsid w:val="00627CC7"/>
    <w:rsid w:val="00635126"/>
    <w:rsid w:val="006529D7"/>
    <w:rsid w:val="00654557"/>
    <w:rsid w:val="00662BB4"/>
    <w:rsid w:val="006715CF"/>
    <w:rsid w:val="00685A10"/>
    <w:rsid w:val="006936DE"/>
    <w:rsid w:val="00696AB3"/>
    <w:rsid w:val="006A42F7"/>
    <w:rsid w:val="006B61A4"/>
    <w:rsid w:val="006E179C"/>
    <w:rsid w:val="006E56ED"/>
    <w:rsid w:val="006E7307"/>
    <w:rsid w:val="006F3F30"/>
    <w:rsid w:val="006F6CA1"/>
    <w:rsid w:val="00704A84"/>
    <w:rsid w:val="0071402C"/>
    <w:rsid w:val="0072003C"/>
    <w:rsid w:val="00723837"/>
    <w:rsid w:val="00734967"/>
    <w:rsid w:val="007349BE"/>
    <w:rsid w:val="00737F7F"/>
    <w:rsid w:val="007479F0"/>
    <w:rsid w:val="0075041B"/>
    <w:rsid w:val="00767E8D"/>
    <w:rsid w:val="00771260"/>
    <w:rsid w:val="00774F8D"/>
    <w:rsid w:val="00796B58"/>
    <w:rsid w:val="007A1FBB"/>
    <w:rsid w:val="007B00AC"/>
    <w:rsid w:val="007B1671"/>
    <w:rsid w:val="007B1EBE"/>
    <w:rsid w:val="007E7873"/>
    <w:rsid w:val="00810691"/>
    <w:rsid w:val="00814856"/>
    <w:rsid w:val="00815CE6"/>
    <w:rsid w:val="008276C9"/>
    <w:rsid w:val="00832EED"/>
    <w:rsid w:val="008522C5"/>
    <w:rsid w:val="00857462"/>
    <w:rsid w:val="00872C17"/>
    <w:rsid w:val="0087594E"/>
    <w:rsid w:val="00880088"/>
    <w:rsid w:val="008801F0"/>
    <w:rsid w:val="0088399F"/>
    <w:rsid w:val="00883E0D"/>
    <w:rsid w:val="008A25A8"/>
    <w:rsid w:val="008A276D"/>
    <w:rsid w:val="008B594F"/>
    <w:rsid w:val="008B5D19"/>
    <w:rsid w:val="008C1A7E"/>
    <w:rsid w:val="008D09A8"/>
    <w:rsid w:val="008E330A"/>
    <w:rsid w:val="008E5CE3"/>
    <w:rsid w:val="008E5F59"/>
    <w:rsid w:val="008E6B63"/>
    <w:rsid w:val="008F4753"/>
    <w:rsid w:val="008F4FDD"/>
    <w:rsid w:val="0090398F"/>
    <w:rsid w:val="00913F95"/>
    <w:rsid w:val="009241C6"/>
    <w:rsid w:val="00927504"/>
    <w:rsid w:val="00932120"/>
    <w:rsid w:val="00934180"/>
    <w:rsid w:val="00957F53"/>
    <w:rsid w:val="00963736"/>
    <w:rsid w:val="009778B5"/>
    <w:rsid w:val="009842D5"/>
    <w:rsid w:val="009A4A44"/>
    <w:rsid w:val="009A7E3A"/>
    <w:rsid w:val="009C7BBE"/>
    <w:rsid w:val="009E1A91"/>
    <w:rsid w:val="009E3166"/>
    <w:rsid w:val="009E3302"/>
    <w:rsid w:val="009E3AF3"/>
    <w:rsid w:val="009E563F"/>
    <w:rsid w:val="009F257D"/>
    <w:rsid w:val="009F3F49"/>
    <w:rsid w:val="00A02301"/>
    <w:rsid w:val="00A11B48"/>
    <w:rsid w:val="00A55064"/>
    <w:rsid w:val="00A63380"/>
    <w:rsid w:val="00A71C27"/>
    <w:rsid w:val="00A77CA0"/>
    <w:rsid w:val="00A83F5F"/>
    <w:rsid w:val="00A91686"/>
    <w:rsid w:val="00AA563B"/>
    <w:rsid w:val="00AA7D90"/>
    <w:rsid w:val="00AB5E79"/>
    <w:rsid w:val="00AD46A5"/>
    <w:rsid w:val="00AD6763"/>
    <w:rsid w:val="00AE5323"/>
    <w:rsid w:val="00AE7757"/>
    <w:rsid w:val="00B025E0"/>
    <w:rsid w:val="00B05016"/>
    <w:rsid w:val="00B06C4D"/>
    <w:rsid w:val="00B20513"/>
    <w:rsid w:val="00B40442"/>
    <w:rsid w:val="00B40B10"/>
    <w:rsid w:val="00B43383"/>
    <w:rsid w:val="00B64639"/>
    <w:rsid w:val="00B75621"/>
    <w:rsid w:val="00B864D3"/>
    <w:rsid w:val="00B941F8"/>
    <w:rsid w:val="00BB0529"/>
    <w:rsid w:val="00BC12B9"/>
    <w:rsid w:val="00BC2E5F"/>
    <w:rsid w:val="00BC3344"/>
    <w:rsid w:val="00BD36E4"/>
    <w:rsid w:val="00BE5F08"/>
    <w:rsid w:val="00C03D83"/>
    <w:rsid w:val="00C03E33"/>
    <w:rsid w:val="00C12A76"/>
    <w:rsid w:val="00C13D48"/>
    <w:rsid w:val="00C15E96"/>
    <w:rsid w:val="00C17F1C"/>
    <w:rsid w:val="00C24C4F"/>
    <w:rsid w:val="00C30208"/>
    <w:rsid w:val="00C34041"/>
    <w:rsid w:val="00C35F64"/>
    <w:rsid w:val="00C41A95"/>
    <w:rsid w:val="00C7248F"/>
    <w:rsid w:val="00C75FD8"/>
    <w:rsid w:val="00C87C98"/>
    <w:rsid w:val="00C87CCF"/>
    <w:rsid w:val="00C916B7"/>
    <w:rsid w:val="00C91805"/>
    <w:rsid w:val="00C93785"/>
    <w:rsid w:val="00CA528D"/>
    <w:rsid w:val="00CB6DD4"/>
    <w:rsid w:val="00CE2C68"/>
    <w:rsid w:val="00CE3FC0"/>
    <w:rsid w:val="00CE49C3"/>
    <w:rsid w:val="00CE4A15"/>
    <w:rsid w:val="00CF0BD8"/>
    <w:rsid w:val="00CF36EE"/>
    <w:rsid w:val="00CF5B8A"/>
    <w:rsid w:val="00D102BF"/>
    <w:rsid w:val="00D12155"/>
    <w:rsid w:val="00D35BF9"/>
    <w:rsid w:val="00D361E9"/>
    <w:rsid w:val="00D4700E"/>
    <w:rsid w:val="00D53025"/>
    <w:rsid w:val="00D57D3D"/>
    <w:rsid w:val="00D77F8E"/>
    <w:rsid w:val="00D81A8C"/>
    <w:rsid w:val="00D82462"/>
    <w:rsid w:val="00D858EA"/>
    <w:rsid w:val="00D8720D"/>
    <w:rsid w:val="00D92BC6"/>
    <w:rsid w:val="00D93414"/>
    <w:rsid w:val="00DA6BC1"/>
    <w:rsid w:val="00DB62B3"/>
    <w:rsid w:val="00DC59A9"/>
    <w:rsid w:val="00DC5CE4"/>
    <w:rsid w:val="00DC68A3"/>
    <w:rsid w:val="00DC73FE"/>
    <w:rsid w:val="00DE2480"/>
    <w:rsid w:val="00DE395B"/>
    <w:rsid w:val="00DF06EA"/>
    <w:rsid w:val="00DF26F0"/>
    <w:rsid w:val="00E0041C"/>
    <w:rsid w:val="00E069C0"/>
    <w:rsid w:val="00E11CBF"/>
    <w:rsid w:val="00E2022B"/>
    <w:rsid w:val="00E23F57"/>
    <w:rsid w:val="00E32CC2"/>
    <w:rsid w:val="00E5245D"/>
    <w:rsid w:val="00E5551E"/>
    <w:rsid w:val="00E61DD2"/>
    <w:rsid w:val="00E6494F"/>
    <w:rsid w:val="00E7269F"/>
    <w:rsid w:val="00E77E6B"/>
    <w:rsid w:val="00E80D11"/>
    <w:rsid w:val="00E93080"/>
    <w:rsid w:val="00E93B53"/>
    <w:rsid w:val="00E978C1"/>
    <w:rsid w:val="00EA217A"/>
    <w:rsid w:val="00EA6234"/>
    <w:rsid w:val="00EB39C8"/>
    <w:rsid w:val="00EB76C8"/>
    <w:rsid w:val="00EB7E70"/>
    <w:rsid w:val="00ED2122"/>
    <w:rsid w:val="00ED3734"/>
    <w:rsid w:val="00ED6FBB"/>
    <w:rsid w:val="00EE09D7"/>
    <w:rsid w:val="00EE3F49"/>
    <w:rsid w:val="00F068CD"/>
    <w:rsid w:val="00F10A25"/>
    <w:rsid w:val="00F27D54"/>
    <w:rsid w:val="00F34C12"/>
    <w:rsid w:val="00F418CB"/>
    <w:rsid w:val="00F452B2"/>
    <w:rsid w:val="00F45A43"/>
    <w:rsid w:val="00F51DBF"/>
    <w:rsid w:val="00F55B36"/>
    <w:rsid w:val="00F64DDA"/>
    <w:rsid w:val="00F90096"/>
    <w:rsid w:val="00F9477E"/>
    <w:rsid w:val="00F94F62"/>
    <w:rsid w:val="00FA4F73"/>
    <w:rsid w:val="00FC608C"/>
    <w:rsid w:val="00FD1F2B"/>
    <w:rsid w:val="00FE24CC"/>
    <w:rsid w:val="00FF1F6C"/>
    <w:rsid w:val="00FF3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E49CD"/>
  <w15:chartTrackingRefBased/>
  <w15:docId w15:val="{6F9812C4-5BB7-4971-8D02-F86162E37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806"/>
  </w:style>
  <w:style w:type="paragraph" w:styleId="Heading1">
    <w:name w:val="heading 1"/>
    <w:basedOn w:val="Normal"/>
    <w:link w:val="Heading1Char"/>
    <w:uiPriority w:val="9"/>
    <w:qFormat/>
    <w:rsid w:val="007504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6F3F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775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D1F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F2B"/>
    <w:rPr>
      <w:rFonts w:ascii="Segoe UI" w:hAnsi="Segoe UI" w:cs="Segoe UI"/>
      <w:sz w:val="18"/>
      <w:szCs w:val="18"/>
    </w:rPr>
  </w:style>
  <w:style w:type="character" w:customStyle="1" w:styleId="Heading1Char">
    <w:name w:val="Heading 1 Char"/>
    <w:basedOn w:val="DefaultParagraphFont"/>
    <w:link w:val="Heading1"/>
    <w:uiPriority w:val="9"/>
    <w:rsid w:val="0075041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6F3F30"/>
    <w:rPr>
      <w:rFonts w:asciiTheme="majorHAnsi" w:eastAsiaTheme="majorEastAsia" w:hAnsiTheme="majorHAnsi" w:cstheme="majorBidi"/>
      <w:color w:val="2F5496" w:themeColor="accent1" w:themeShade="BF"/>
      <w:sz w:val="26"/>
      <w:szCs w:val="26"/>
    </w:rPr>
  </w:style>
  <w:style w:type="paragraph" w:styleId="HTMLPreformatted">
    <w:name w:val="HTML Preformatted"/>
    <w:basedOn w:val="Normal"/>
    <w:link w:val="HTMLPreformattedChar"/>
    <w:uiPriority w:val="99"/>
    <w:unhideWhenUsed/>
    <w:rsid w:val="00BC2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BC2E5F"/>
    <w:rPr>
      <w:rFonts w:ascii="Courier New" w:eastAsia="Times New Roman" w:hAnsi="Courier New" w:cs="Courier New"/>
      <w:sz w:val="20"/>
      <w:szCs w:val="20"/>
      <w:lang w:eastAsia="en-GB"/>
    </w:rPr>
  </w:style>
  <w:style w:type="character" w:styleId="Hyperlink">
    <w:name w:val="Hyperlink"/>
    <w:basedOn w:val="DefaultParagraphFont"/>
    <w:uiPriority w:val="99"/>
    <w:unhideWhenUsed/>
    <w:rsid w:val="00BC2E5F"/>
    <w:rPr>
      <w:color w:val="0000FF"/>
      <w:u w:val="single"/>
    </w:rPr>
  </w:style>
  <w:style w:type="character" w:styleId="UnresolvedMention">
    <w:name w:val="Unresolved Mention"/>
    <w:basedOn w:val="DefaultParagraphFont"/>
    <w:uiPriority w:val="99"/>
    <w:semiHidden/>
    <w:unhideWhenUsed/>
    <w:rsid w:val="00E069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807">
      <w:bodyDiv w:val="1"/>
      <w:marLeft w:val="0"/>
      <w:marRight w:val="0"/>
      <w:marTop w:val="0"/>
      <w:marBottom w:val="0"/>
      <w:divBdr>
        <w:top w:val="none" w:sz="0" w:space="0" w:color="auto"/>
        <w:left w:val="none" w:sz="0" w:space="0" w:color="auto"/>
        <w:bottom w:val="none" w:sz="0" w:space="0" w:color="auto"/>
        <w:right w:val="none" w:sz="0" w:space="0" w:color="auto"/>
      </w:divBdr>
    </w:div>
    <w:div w:id="58555788">
      <w:bodyDiv w:val="1"/>
      <w:marLeft w:val="0"/>
      <w:marRight w:val="0"/>
      <w:marTop w:val="0"/>
      <w:marBottom w:val="0"/>
      <w:divBdr>
        <w:top w:val="none" w:sz="0" w:space="0" w:color="auto"/>
        <w:left w:val="none" w:sz="0" w:space="0" w:color="auto"/>
        <w:bottom w:val="none" w:sz="0" w:space="0" w:color="auto"/>
        <w:right w:val="none" w:sz="0" w:space="0" w:color="auto"/>
      </w:divBdr>
    </w:div>
    <w:div w:id="60031665">
      <w:bodyDiv w:val="1"/>
      <w:marLeft w:val="0"/>
      <w:marRight w:val="0"/>
      <w:marTop w:val="0"/>
      <w:marBottom w:val="0"/>
      <w:divBdr>
        <w:top w:val="none" w:sz="0" w:space="0" w:color="auto"/>
        <w:left w:val="none" w:sz="0" w:space="0" w:color="auto"/>
        <w:bottom w:val="none" w:sz="0" w:space="0" w:color="auto"/>
        <w:right w:val="none" w:sz="0" w:space="0" w:color="auto"/>
      </w:divBdr>
    </w:div>
    <w:div w:id="88089006">
      <w:bodyDiv w:val="1"/>
      <w:marLeft w:val="0"/>
      <w:marRight w:val="0"/>
      <w:marTop w:val="0"/>
      <w:marBottom w:val="0"/>
      <w:divBdr>
        <w:top w:val="none" w:sz="0" w:space="0" w:color="auto"/>
        <w:left w:val="none" w:sz="0" w:space="0" w:color="auto"/>
        <w:bottom w:val="none" w:sz="0" w:space="0" w:color="auto"/>
        <w:right w:val="none" w:sz="0" w:space="0" w:color="auto"/>
      </w:divBdr>
    </w:div>
    <w:div w:id="141390731">
      <w:bodyDiv w:val="1"/>
      <w:marLeft w:val="0"/>
      <w:marRight w:val="0"/>
      <w:marTop w:val="0"/>
      <w:marBottom w:val="0"/>
      <w:divBdr>
        <w:top w:val="none" w:sz="0" w:space="0" w:color="auto"/>
        <w:left w:val="none" w:sz="0" w:space="0" w:color="auto"/>
        <w:bottom w:val="none" w:sz="0" w:space="0" w:color="auto"/>
        <w:right w:val="none" w:sz="0" w:space="0" w:color="auto"/>
      </w:divBdr>
    </w:div>
    <w:div w:id="207883691">
      <w:bodyDiv w:val="1"/>
      <w:marLeft w:val="0"/>
      <w:marRight w:val="0"/>
      <w:marTop w:val="0"/>
      <w:marBottom w:val="0"/>
      <w:divBdr>
        <w:top w:val="none" w:sz="0" w:space="0" w:color="auto"/>
        <w:left w:val="none" w:sz="0" w:space="0" w:color="auto"/>
        <w:bottom w:val="none" w:sz="0" w:space="0" w:color="auto"/>
        <w:right w:val="none" w:sz="0" w:space="0" w:color="auto"/>
      </w:divBdr>
    </w:div>
    <w:div w:id="209272101">
      <w:bodyDiv w:val="1"/>
      <w:marLeft w:val="0"/>
      <w:marRight w:val="0"/>
      <w:marTop w:val="0"/>
      <w:marBottom w:val="0"/>
      <w:divBdr>
        <w:top w:val="none" w:sz="0" w:space="0" w:color="auto"/>
        <w:left w:val="none" w:sz="0" w:space="0" w:color="auto"/>
        <w:bottom w:val="none" w:sz="0" w:space="0" w:color="auto"/>
        <w:right w:val="none" w:sz="0" w:space="0" w:color="auto"/>
      </w:divBdr>
    </w:div>
    <w:div w:id="220143946">
      <w:bodyDiv w:val="1"/>
      <w:marLeft w:val="0"/>
      <w:marRight w:val="0"/>
      <w:marTop w:val="0"/>
      <w:marBottom w:val="0"/>
      <w:divBdr>
        <w:top w:val="none" w:sz="0" w:space="0" w:color="auto"/>
        <w:left w:val="none" w:sz="0" w:space="0" w:color="auto"/>
        <w:bottom w:val="none" w:sz="0" w:space="0" w:color="auto"/>
        <w:right w:val="none" w:sz="0" w:space="0" w:color="auto"/>
      </w:divBdr>
    </w:div>
    <w:div w:id="259878476">
      <w:bodyDiv w:val="1"/>
      <w:marLeft w:val="0"/>
      <w:marRight w:val="0"/>
      <w:marTop w:val="0"/>
      <w:marBottom w:val="0"/>
      <w:divBdr>
        <w:top w:val="none" w:sz="0" w:space="0" w:color="auto"/>
        <w:left w:val="none" w:sz="0" w:space="0" w:color="auto"/>
        <w:bottom w:val="none" w:sz="0" w:space="0" w:color="auto"/>
        <w:right w:val="none" w:sz="0" w:space="0" w:color="auto"/>
      </w:divBdr>
    </w:div>
    <w:div w:id="354431847">
      <w:bodyDiv w:val="1"/>
      <w:marLeft w:val="0"/>
      <w:marRight w:val="0"/>
      <w:marTop w:val="0"/>
      <w:marBottom w:val="0"/>
      <w:divBdr>
        <w:top w:val="none" w:sz="0" w:space="0" w:color="auto"/>
        <w:left w:val="none" w:sz="0" w:space="0" w:color="auto"/>
        <w:bottom w:val="none" w:sz="0" w:space="0" w:color="auto"/>
        <w:right w:val="none" w:sz="0" w:space="0" w:color="auto"/>
      </w:divBdr>
    </w:div>
    <w:div w:id="363404367">
      <w:bodyDiv w:val="1"/>
      <w:marLeft w:val="0"/>
      <w:marRight w:val="0"/>
      <w:marTop w:val="0"/>
      <w:marBottom w:val="0"/>
      <w:divBdr>
        <w:top w:val="none" w:sz="0" w:space="0" w:color="auto"/>
        <w:left w:val="none" w:sz="0" w:space="0" w:color="auto"/>
        <w:bottom w:val="none" w:sz="0" w:space="0" w:color="auto"/>
        <w:right w:val="none" w:sz="0" w:space="0" w:color="auto"/>
      </w:divBdr>
    </w:div>
    <w:div w:id="415711522">
      <w:bodyDiv w:val="1"/>
      <w:marLeft w:val="0"/>
      <w:marRight w:val="0"/>
      <w:marTop w:val="0"/>
      <w:marBottom w:val="0"/>
      <w:divBdr>
        <w:top w:val="none" w:sz="0" w:space="0" w:color="auto"/>
        <w:left w:val="none" w:sz="0" w:space="0" w:color="auto"/>
        <w:bottom w:val="none" w:sz="0" w:space="0" w:color="auto"/>
        <w:right w:val="none" w:sz="0" w:space="0" w:color="auto"/>
      </w:divBdr>
    </w:div>
    <w:div w:id="438912292">
      <w:bodyDiv w:val="1"/>
      <w:marLeft w:val="0"/>
      <w:marRight w:val="0"/>
      <w:marTop w:val="0"/>
      <w:marBottom w:val="0"/>
      <w:divBdr>
        <w:top w:val="none" w:sz="0" w:space="0" w:color="auto"/>
        <w:left w:val="none" w:sz="0" w:space="0" w:color="auto"/>
        <w:bottom w:val="none" w:sz="0" w:space="0" w:color="auto"/>
        <w:right w:val="none" w:sz="0" w:space="0" w:color="auto"/>
      </w:divBdr>
    </w:div>
    <w:div w:id="461995705">
      <w:bodyDiv w:val="1"/>
      <w:marLeft w:val="0"/>
      <w:marRight w:val="0"/>
      <w:marTop w:val="0"/>
      <w:marBottom w:val="0"/>
      <w:divBdr>
        <w:top w:val="none" w:sz="0" w:space="0" w:color="auto"/>
        <w:left w:val="none" w:sz="0" w:space="0" w:color="auto"/>
        <w:bottom w:val="none" w:sz="0" w:space="0" w:color="auto"/>
        <w:right w:val="none" w:sz="0" w:space="0" w:color="auto"/>
      </w:divBdr>
    </w:div>
    <w:div w:id="489179273">
      <w:bodyDiv w:val="1"/>
      <w:marLeft w:val="0"/>
      <w:marRight w:val="0"/>
      <w:marTop w:val="0"/>
      <w:marBottom w:val="0"/>
      <w:divBdr>
        <w:top w:val="none" w:sz="0" w:space="0" w:color="auto"/>
        <w:left w:val="none" w:sz="0" w:space="0" w:color="auto"/>
        <w:bottom w:val="none" w:sz="0" w:space="0" w:color="auto"/>
        <w:right w:val="none" w:sz="0" w:space="0" w:color="auto"/>
      </w:divBdr>
    </w:div>
    <w:div w:id="612253827">
      <w:bodyDiv w:val="1"/>
      <w:marLeft w:val="0"/>
      <w:marRight w:val="0"/>
      <w:marTop w:val="0"/>
      <w:marBottom w:val="0"/>
      <w:divBdr>
        <w:top w:val="none" w:sz="0" w:space="0" w:color="auto"/>
        <w:left w:val="none" w:sz="0" w:space="0" w:color="auto"/>
        <w:bottom w:val="none" w:sz="0" w:space="0" w:color="auto"/>
        <w:right w:val="none" w:sz="0" w:space="0" w:color="auto"/>
      </w:divBdr>
    </w:div>
    <w:div w:id="617445694">
      <w:bodyDiv w:val="1"/>
      <w:marLeft w:val="0"/>
      <w:marRight w:val="0"/>
      <w:marTop w:val="0"/>
      <w:marBottom w:val="0"/>
      <w:divBdr>
        <w:top w:val="none" w:sz="0" w:space="0" w:color="auto"/>
        <w:left w:val="none" w:sz="0" w:space="0" w:color="auto"/>
        <w:bottom w:val="none" w:sz="0" w:space="0" w:color="auto"/>
        <w:right w:val="none" w:sz="0" w:space="0" w:color="auto"/>
      </w:divBdr>
    </w:div>
    <w:div w:id="618757378">
      <w:bodyDiv w:val="1"/>
      <w:marLeft w:val="0"/>
      <w:marRight w:val="0"/>
      <w:marTop w:val="0"/>
      <w:marBottom w:val="0"/>
      <w:divBdr>
        <w:top w:val="none" w:sz="0" w:space="0" w:color="auto"/>
        <w:left w:val="none" w:sz="0" w:space="0" w:color="auto"/>
        <w:bottom w:val="none" w:sz="0" w:space="0" w:color="auto"/>
        <w:right w:val="none" w:sz="0" w:space="0" w:color="auto"/>
      </w:divBdr>
    </w:div>
    <w:div w:id="653140020">
      <w:bodyDiv w:val="1"/>
      <w:marLeft w:val="0"/>
      <w:marRight w:val="0"/>
      <w:marTop w:val="0"/>
      <w:marBottom w:val="0"/>
      <w:divBdr>
        <w:top w:val="none" w:sz="0" w:space="0" w:color="auto"/>
        <w:left w:val="none" w:sz="0" w:space="0" w:color="auto"/>
        <w:bottom w:val="none" w:sz="0" w:space="0" w:color="auto"/>
        <w:right w:val="none" w:sz="0" w:space="0" w:color="auto"/>
      </w:divBdr>
    </w:div>
    <w:div w:id="662391516">
      <w:bodyDiv w:val="1"/>
      <w:marLeft w:val="0"/>
      <w:marRight w:val="0"/>
      <w:marTop w:val="0"/>
      <w:marBottom w:val="0"/>
      <w:divBdr>
        <w:top w:val="none" w:sz="0" w:space="0" w:color="auto"/>
        <w:left w:val="none" w:sz="0" w:space="0" w:color="auto"/>
        <w:bottom w:val="none" w:sz="0" w:space="0" w:color="auto"/>
        <w:right w:val="none" w:sz="0" w:space="0" w:color="auto"/>
      </w:divBdr>
    </w:div>
    <w:div w:id="676201331">
      <w:bodyDiv w:val="1"/>
      <w:marLeft w:val="0"/>
      <w:marRight w:val="0"/>
      <w:marTop w:val="0"/>
      <w:marBottom w:val="0"/>
      <w:divBdr>
        <w:top w:val="none" w:sz="0" w:space="0" w:color="auto"/>
        <w:left w:val="none" w:sz="0" w:space="0" w:color="auto"/>
        <w:bottom w:val="none" w:sz="0" w:space="0" w:color="auto"/>
        <w:right w:val="none" w:sz="0" w:space="0" w:color="auto"/>
      </w:divBdr>
    </w:div>
    <w:div w:id="709114460">
      <w:bodyDiv w:val="1"/>
      <w:marLeft w:val="0"/>
      <w:marRight w:val="0"/>
      <w:marTop w:val="0"/>
      <w:marBottom w:val="0"/>
      <w:divBdr>
        <w:top w:val="none" w:sz="0" w:space="0" w:color="auto"/>
        <w:left w:val="none" w:sz="0" w:space="0" w:color="auto"/>
        <w:bottom w:val="none" w:sz="0" w:space="0" w:color="auto"/>
        <w:right w:val="none" w:sz="0" w:space="0" w:color="auto"/>
      </w:divBdr>
    </w:div>
    <w:div w:id="736633004">
      <w:bodyDiv w:val="1"/>
      <w:marLeft w:val="0"/>
      <w:marRight w:val="0"/>
      <w:marTop w:val="0"/>
      <w:marBottom w:val="0"/>
      <w:divBdr>
        <w:top w:val="none" w:sz="0" w:space="0" w:color="auto"/>
        <w:left w:val="none" w:sz="0" w:space="0" w:color="auto"/>
        <w:bottom w:val="none" w:sz="0" w:space="0" w:color="auto"/>
        <w:right w:val="none" w:sz="0" w:space="0" w:color="auto"/>
      </w:divBdr>
    </w:div>
    <w:div w:id="754323356">
      <w:bodyDiv w:val="1"/>
      <w:marLeft w:val="0"/>
      <w:marRight w:val="0"/>
      <w:marTop w:val="0"/>
      <w:marBottom w:val="0"/>
      <w:divBdr>
        <w:top w:val="none" w:sz="0" w:space="0" w:color="auto"/>
        <w:left w:val="none" w:sz="0" w:space="0" w:color="auto"/>
        <w:bottom w:val="none" w:sz="0" w:space="0" w:color="auto"/>
        <w:right w:val="none" w:sz="0" w:space="0" w:color="auto"/>
      </w:divBdr>
    </w:div>
    <w:div w:id="755251446">
      <w:bodyDiv w:val="1"/>
      <w:marLeft w:val="0"/>
      <w:marRight w:val="0"/>
      <w:marTop w:val="0"/>
      <w:marBottom w:val="0"/>
      <w:divBdr>
        <w:top w:val="none" w:sz="0" w:space="0" w:color="auto"/>
        <w:left w:val="none" w:sz="0" w:space="0" w:color="auto"/>
        <w:bottom w:val="none" w:sz="0" w:space="0" w:color="auto"/>
        <w:right w:val="none" w:sz="0" w:space="0" w:color="auto"/>
      </w:divBdr>
    </w:div>
    <w:div w:id="801658024">
      <w:bodyDiv w:val="1"/>
      <w:marLeft w:val="0"/>
      <w:marRight w:val="0"/>
      <w:marTop w:val="0"/>
      <w:marBottom w:val="0"/>
      <w:divBdr>
        <w:top w:val="none" w:sz="0" w:space="0" w:color="auto"/>
        <w:left w:val="none" w:sz="0" w:space="0" w:color="auto"/>
        <w:bottom w:val="none" w:sz="0" w:space="0" w:color="auto"/>
        <w:right w:val="none" w:sz="0" w:space="0" w:color="auto"/>
      </w:divBdr>
    </w:div>
    <w:div w:id="808519955">
      <w:bodyDiv w:val="1"/>
      <w:marLeft w:val="0"/>
      <w:marRight w:val="0"/>
      <w:marTop w:val="0"/>
      <w:marBottom w:val="0"/>
      <w:divBdr>
        <w:top w:val="none" w:sz="0" w:space="0" w:color="auto"/>
        <w:left w:val="none" w:sz="0" w:space="0" w:color="auto"/>
        <w:bottom w:val="none" w:sz="0" w:space="0" w:color="auto"/>
        <w:right w:val="none" w:sz="0" w:space="0" w:color="auto"/>
      </w:divBdr>
    </w:div>
    <w:div w:id="945384980">
      <w:bodyDiv w:val="1"/>
      <w:marLeft w:val="0"/>
      <w:marRight w:val="0"/>
      <w:marTop w:val="0"/>
      <w:marBottom w:val="0"/>
      <w:divBdr>
        <w:top w:val="none" w:sz="0" w:space="0" w:color="auto"/>
        <w:left w:val="none" w:sz="0" w:space="0" w:color="auto"/>
        <w:bottom w:val="none" w:sz="0" w:space="0" w:color="auto"/>
        <w:right w:val="none" w:sz="0" w:space="0" w:color="auto"/>
      </w:divBdr>
    </w:div>
    <w:div w:id="955913450">
      <w:bodyDiv w:val="1"/>
      <w:marLeft w:val="0"/>
      <w:marRight w:val="0"/>
      <w:marTop w:val="0"/>
      <w:marBottom w:val="0"/>
      <w:divBdr>
        <w:top w:val="none" w:sz="0" w:space="0" w:color="auto"/>
        <w:left w:val="none" w:sz="0" w:space="0" w:color="auto"/>
        <w:bottom w:val="none" w:sz="0" w:space="0" w:color="auto"/>
        <w:right w:val="none" w:sz="0" w:space="0" w:color="auto"/>
      </w:divBdr>
    </w:div>
    <w:div w:id="958220868">
      <w:bodyDiv w:val="1"/>
      <w:marLeft w:val="0"/>
      <w:marRight w:val="0"/>
      <w:marTop w:val="0"/>
      <w:marBottom w:val="0"/>
      <w:divBdr>
        <w:top w:val="none" w:sz="0" w:space="0" w:color="auto"/>
        <w:left w:val="none" w:sz="0" w:space="0" w:color="auto"/>
        <w:bottom w:val="none" w:sz="0" w:space="0" w:color="auto"/>
        <w:right w:val="none" w:sz="0" w:space="0" w:color="auto"/>
      </w:divBdr>
    </w:div>
    <w:div w:id="998852992">
      <w:bodyDiv w:val="1"/>
      <w:marLeft w:val="0"/>
      <w:marRight w:val="0"/>
      <w:marTop w:val="0"/>
      <w:marBottom w:val="0"/>
      <w:divBdr>
        <w:top w:val="none" w:sz="0" w:space="0" w:color="auto"/>
        <w:left w:val="none" w:sz="0" w:space="0" w:color="auto"/>
        <w:bottom w:val="none" w:sz="0" w:space="0" w:color="auto"/>
        <w:right w:val="none" w:sz="0" w:space="0" w:color="auto"/>
      </w:divBdr>
    </w:div>
    <w:div w:id="1003554149">
      <w:bodyDiv w:val="1"/>
      <w:marLeft w:val="0"/>
      <w:marRight w:val="0"/>
      <w:marTop w:val="0"/>
      <w:marBottom w:val="0"/>
      <w:divBdr>
        <w:top w:val="none" w:sz="0" w:space="0" w:color="auto"/>
        <w:left w:val="none" w:sz="0" w:space="0" w:color="auto"/>
        <w:bottom w:val="none" w:sz="0" w:space="0" w:color="auto"/>
        <w:right w:val="none" w:sz="0" w:space="0" w:color="auto"/>
      </w:divBdr>
    </w:div>
    <w:div w:id="1056276349">
      <w:bodyDiv w:val="1"/>
      <w:marLeft w:val="0"/>
      <w:marRight w:val="0"/>
      <w:marTop w:val="0"/>
      <w:marBottom w:val="0"/>
      <w:divBdr>
        <w:top w:val="none" w:sz="0" w:space="0" w:color="auto"/>
        <w:left w:val="none" w:sz="0" w:space="0" w:color="auto"/>
        <w:bottom w:val="none" w:sz="0" w:space="0" w:color="auto"/>
        <w:right w:val="none" w:sz="0" w:space="0" w:color="auto"/>
      </w:divBdr>
    </w:div>
    <w:div w:id="1075198601">
      <w:bodyDiv w:val="1"/>
      <w:marLeft w:val="0"/>
      <w:marRight w:val="0"/>
      <w:marTop w:val="0"/>
      <w:marBottom w:val="0"/>
      <w:divBdr>
        <w:top w:val="none" w:sz="0" w:space="0" w:color="auto"/>
        <w:left w:val="none" w:sz="0" w:space="0" w:color="auto"/>
        <w:bottom w:val="none" w:sz="0" w:space="0" w:color="auto"/>
        <w:right w:val="none" w:sz="0" w:space="0" w:color="auto"/>
      </w:divBdr>
    </w:div>
    <w:div w:id="1121806515">
      <w:bodyDiv w:val="1"/>
      <w:marLeft w:val="0"/>
      <w:marRight w:val="0"/>
      <w:marTop w:val="0"/>
      <w:marBottom w:val="0"/>
      <w:divBdr>
        <w:top w:val="none" w:sz="0" w:space="0" w:color="auto"/>
        <w:left w:val="none" w:sz="0" w:space="0" w:color="auto"/>
        <w:bottom w:val="none" w:sz="0" w:space="0" w:color="auto"/>
        <w:right w:val="none" w:sz="0" w:space="0" w:color="auto"/>
      </w:divBdr>
    </w:div>
    <w:div w:id="1136337302">
      <w:bodyDiv w:val="1"/>
      <w:marLeft w:val="0"/>
      <w:marRight w:val="0"/>
      <w:marTop w:val="0"/>
      <w:marBottom w:val="0"/>
      <w:divBdr>
        <w:top w:val="none" w:sz="0" w:space="0" w:color="auto"/>
        <w:left w:val="none" w:sz="0" w:space="0" w:color="auto"/>
        <w:bottom w:val="none" w:sz="0" w:space="0" w:color="auto"/>
        <w:right w:val="none" w:sz="0" w:space="0" w:color="auto"/>
      </w:divBdr>
    </w:div>
    <w:div w:id="1150827364">
      <w:bodyDiv w:val="1"/>
      <w:marLeft w:val="0"/>
      <w:marRight w:val="0"/>
      <w:marTop w:val="0"/>
      <w:marBottom w:val="0"/>
      <w:divBdr>
        <w:top w:val="none" w:sz="0" w:space="0" w:color="auto"/>
        <w:left w:val="none" w:sz="0" w:space="0" w:color="auto"/>
        <w:bottom w:val="none" w:sz="0" w:space="0" w:color="auto"/>
        <w:right w:val="none" w:sz="0" w:space="0" w:color="auto"/>
      </w:divBdr>
    </w:div>
    <w:div w:id="1151946778">
      <w:bodyDiv w:val="1"/>
      <w:marLeft w:val="0"/>
      <w:marRight w:val="0"/>
      <w:marTop w:val="0"/>
      <w:marBottom w:val="0"/>
      <w:divBdr>
        <w:top w:val="none" w:sz="0" w:space="0" w:color="auto"/>
        <w:left w:val="none" w:sz="0" w:space="0" w:color="auto"/>
        <w:bottom w:val="none" w:sz="0" w:space="0" w:color="auto"/>
        <w:right w:val="none" w:sz="0" w:space="0" w:color="auto"/>
      </w:divBdr>
    </w:div>
    <w:div w:id="1155339806">
      <w:bodyDiv w:val="1"/>
      <w:marLeft w:val="0"/>
      <w:marRight w:val="0"/>
      <w:marTop w:val="0"/>
      <w:marBottom w:val="0"/>
      <w:divBdr>
        <w:top w:val="none" w:sz="0" w:space="0" w:color="auto"/>
        <w:left w:val="none" w:sz="0" w:space="0" w:color="auto"/>
        <w:bottom w:val="none" w:sz="0" w:space="0" w:color="auto"/>
        <w:right w:val="none" w:sz="0" w:space="0" w:color="auto"/>
      </w:divBdr>
    </w:div>
    <w:div w:id="1179541922">
      <w:bodyDiv w:val="1"/>
      <w:marLeft w:val="0"/>
      <w:marRight w:val="0"/>
      <w:marTop w:val="0"/>
      <w:marBottom w:val="0"/>
      <w:divBdr>
        <w:top w:val="none" w:sz="0" w:space="0" w:color="auto"/>
        <w:left w:val="none" w:sz="0" w:space="0" w:color="auto"/>
        <w:bottom w:val="none" w:sz="0" w:space="0" w:color="auto"/>
        <w:right w:val="none" w:sz="0" w:space="0" w:color="auto"/>
      </w:divBdr>
    </w:div>
    <w:div w:id="1250584059">
      <w:bodyDiv w:val="1"/>
      <w:marLeft w:val="0"/>
      <w:marRight w:val="0"/>
      <w:marTop w:val="0"/>
      <w:marBottom w:val="0"/>
      <w:divBdr>
        <w:top w:val="none" w:sz="0" w:space="0" w:color="auto"/>
        <w:left w:val="none" w:sz="0" w:space="0" w:color="auto"/>
        <w:bottom w:val="none" w:sz="0" w:space="0" w:color="auto"/>
        <w:right w:val="none" w:sz="0" w:space="0" w:color="auto"/>
      </w:divBdr>
    </w:div>
    <w:div w:id="1277759877">
      <w:bodyDiv w:val="1"/>
      <w:marLeft w:val="0"/>
      <w:marRight w:val="0"/>
      <w:marTop w:val="0"/>
      <w:marBottom w:val="0"/>
      <w:divBdr>
        <w:top w:val="none" w:sz="0" w:space="0" w:color="auto"/>
        <w:left w:val="none" w:sz="0" w:space="0" w:color="auto"/>
        <w:bottom w:val="none" w:sz="0" w:space="0" w:color="auto"/>
        <w:right w:val="none" w:sz="0" w:space="0" w:color="auto"/>
      </w:divBdr>
    </w:div>
    <w:div w:id="1306466881">
      <w:bodyDiv w:val="1"/>
      <w:marLeft w:val="0"/>
      <w:marRight w:val="0"/>
      <w:marTop w:val="0"/>
      <w:marBottom w:val="0"/>
      <w:divBdr>
        <w:top w:val="none" w:sz="0" w:space="0" w:color="auto"/>
        <w:left w:val="none" w:sz="0" w:space="0" w:color="auto"/>
        <w:bottom w:val="none" w:sz="0" w:space="0" w:color="auto"/>
        <w:right w:val="none" w:sz="0" w:space="0" w:color="auto"/>
      </w:divBdr>
    </w:div>
    <w:div w:id="1322153719">
      <w:bodyDiv w:val="1"/>
      <w:marLeft w:val="0"/>
      <w:marRight w:val="0"/>
      <w:marTop w:val="0"/>
      <w:marBottom w:val="0"/>
      <w:divBdr>
        <w:top w:val="none" w:sz="0" w:space="0" w:color="auto"/>
        <w:left w:val="none" w:sz="0" w:space="0" w:color="auto"/>
        <w:bottom w:val="none" w:sz="0" w:space="0" w:color="auto"/>
        <w:right w:val="none" w:sz="0" w:space="0" w:color="auto"/>
      </w:divBdr>
    </w:div>
    <w:div w:id="1330405866">
      <w:bodyDiv w:val="1"/>
      <w:marLeft w:val="0"/>
      <w:marRight w:val="0"/>
      <w:marTop w:val="0"/>
      <w:marBottom w:val="0"/>
      <w:divBdr>
        <w:top w:val="none" w:sz="0" w:space="0" w:color="auto"/>
        <w:left w:val="none" w:sz="0" w:space="0" w:color="auto"/>
        <w:bottom w:val="none" w:sz="0" w:space="0" w:color="auto"/>
        <w:right w:val="none" w:sz="0" w:space="0" w:color="auto"/>
      </w:divBdr>
    </w:div>
    <w:div w:id="1342706879">
      <w:bodyDiv w:val="1"/>
      <w:marLeft w:val="0"/>
      <w:marRight w:val="0"/>
      <w:marTop w:val="0"/>
      <w:marBottom w:val="0"/>
      <w:divBdr>
        <w:top w:val="none" w:sz="0" w:space="0" w:color="auto"/>
        <w:left w:val="none" w:sz="0" w:space="0" w:color="auto"/>
        <w:bottom w:val="none" w:sz="0" w:space="0" w:color="auto"/>
        <w:right w:val="none" w:sz="0" w:space="0" w:color="auto"/>
      </w:divBdr>
    </w:div>
    <w:div w:id="1349143437">
      <w:bodyDiv w:val="1"/>
      <w:marLeft w:val="0"/>
      <w:marRight w:val="0"/>
      <w:marTop w:val="0"/>
      <w:marBottom w:val="0"/>
      <w:divBdr>
        <w:top w:val="none" w:sz="0" w:space="0" w:color="auto"/>
        <w:left w:val="none" w:sz="0" w:space="0" w:color="auto"/>
        <w:bottom w:val="none" w:sz="0" w:space="0" w:color="auto"/>
        <w:right w:val="none" w:sz="0" w:space="0" w:color="auto"/>
      </w:divBdr>
    </w:div>
    <w:div w:id="1413310015">
      <w:bodyDiv w:val="1"/>
      <w:marLeft w:val="0"/>
      <w:marRight w:val="0"/>
      <w:marTop w:val="0"/>
      <w:marBottom w:val="0"/>
      <w:divBdr>
        <w:top w:val="none" w:sz="0" w:space="0" w:color="auto"/>
        <w:left w:val="none" w:sz="0" w:space="0" w:color="auto"/>
        <w:bottom w:val="none" w:sz="0" w:space="0" w:color="auto"/>
        <w:right w:val="none" w:sz="0" w:space="0" w:color="auto"/>
      </w:divBdr>
    </w:div>
    <w:div w:id="1431967398">
      <w:bodyDiv w:val="1"/>
      <w:marLeft w:val="0"/>
      <w:marRight w:val="0"/>
      <w:marTop w:val="0"/>
      <w:marBottom w:val="0"/>
      <w:divBdr>
        <w:top w:val="none" w:sz="0" w:space="0" w:color="auto"/>
        <w:left w:val="none" w:sz="0" w:space="0" w:color="auto"/>
        <w:bottom w:val="none" w:sz="0" w:space="0" w:color="auto"/>
        <w:right w:val="none" w:sz="0" w:space="0" w:color="auto"/>
      </w:divBdr>
    </w:div>
    <w:div w:id="1447233977">
      <w:bodyDiv w:val="1"/>
      <w:marLeft w:val="0"/>
      <w:marRight w:val="0"/>
      <w:marTop w:val="0"/>
      <w:marBottom w:val="0"/>
      <w:divBdr>
        <w:top w:val="none" w:sz="0" w:space="0" w:color="auto"/>
        <w:left w:val="none" w:sz="0" w:space="0" w:color="auto"/>
        <w:bottom w:val="none" w:sz="0" w:space="0" w:color="auto"/>
        <w:right w:val="none" w:sz="0" w:space="0" w:color="auto"/>
      </w:divBdr>
    </w:div>
    <w:div w:id="1468930336">
      <w:bodyDiv w:val="1"/>
      <w:marLeft w:val="0"/>
      <w:marRight w:val="0"/>
      <w:marTop w:val="0"/>
      <w:marBottom w:val="0"/>
      <w:divBdr>
        <w:top w:val="none" w:sz="0" w:space="0" w:color="auto"/>
        <w:left w:val="none" w:sz="0" w:space="0" w:color="auto"/>
        <w:bottom w:val="none" w:sz="0" w:space="0" w:color="auto"/>
        <w:right w:val="none" w:sz="0" w:space="0" w:color="auto"/>
      </w:divBdr>
    </w:div>
    <w:div w:id="1507941252">
      <w:bodyDiv w:val="1"/>
      <w:marLeft w:val="0"/>
      <w:marRight w:val="0"/>
      <w:marTop w:val="0"/>
      <w:marBottom w:val="0"/>
      <w:divBdr>
        <w:top w:val="none" w:sz="0" w:space="0" w:color="auto"/>
        <w:left w:val="none" w:sz="0" w:space="0" w:color="auto"/>
        <w:bottom w:val="none" w:sz="0" w:space="0" w:color="auto"/>
        <w:right w:val="none" w:sz="0" w:space="0" w:color="auto"/>
      </w:divBdr>
    </w:div>
    <w:div w:id="1519352283">
      <w:bodyDiv w:val="1"/>
      <w:marLeft w:val="0"/>
      <w:marRight w:val="0"/>
      <w:marTop w:val="0"/>
      <w:marBottom w:val="0"/>
      <w:divBdr>
        <w:top w:val="none" w:sz="0" w:space="0" w:color="auto"/>
        <w:left w:val="none" w:sz="0" w:space="0" w:color="auto"/>
        <w:bottom w:val="none" w:sz="0" w:space="0" w:color="auto"/>
        <w:right w:val="none" w:sz="0" w:space="0" w:color="auto"/>
      </w:divBdr>
    </w:div>
    <w:div w:id="1582250628">
      <w:bodyDiv w:val="1"/>
      <w:marLeft w:val="0"/>
      <w:marRight w:val="0"/>
      <w:marTop w:val="0"/>
      <w:marBottom w:val="0"/>
      <w:divBdr>
        <w:top w:val="none" w:sz="0" w:space="0" w:color="auto"/>
        <w:left w:val="none" w:sz="0" w:space="0" w:color="auto"/>
        <w:bottom w:val="none" w:sz="0" w:space="0" w:color="auto"/>
        <w:right w:val="none" w:sz="0" w:space="0" w:color="auto"/>
      </w:divBdr>
    </w:div>
    <w:div w:id="1633557235">
      <w:bodyDiv w:val="1"/>
      <w:marLeft w:val="0"/>
      <w:marRight w:val="0"/>
      <w:marTop w:val="0"/>
      <w:marBottom w:val="0"/>
      <w:divBdr>
        <w:top w:val="none" w:sz="0" w:space="0" w:color="auto"/>
        <w:left w:val="none" w:sz="0" w:space="0" w:color="auto"/>
        <w:bottom w:val="none" w:sz="0" w:space="0" w:color="auto"/>
        <w:right w:val="none" w:sz="0" w:space="0" w:color="auto"/>
      </w:divBdr>
    </w:div>
    <w:div w:id="1655598633">
      <w:bodyDiv w:val="1"/>
      <w:marLeft w:val="0"/>
      <w:marRight w:val="0"/>
      <w:marTop w:val="0"/>
      <w:marBottom w:val="0"/>
      <w:divBdr>
        <w:top w:val="none" w:sz="0" w:space="0" w:color="auto"/>
        <w:left w:val="none" w:sz="0" w:space="0" w:color="auto"/>
        <w:bottom w:val="none" w:sz="0" w:space="0" w:color="auto"/>
        <w:right w:val="none" w:sz="0" w:space="0" w:color="auto"/>
      </w:divBdr>
    </w:div>
    <w:div w:id="1683120478">
      <w:bodyDiv w:val="1"/>
      <w:marLeft w:val="0"/>
      <w:marRight w:val="0"/>
      <w:marTop w:val="0"/>
      <w:marBottom w:val="0"/>
      <w:divBdr>
        <w:top w:val="none" w:sz="0" w:space="0" w:color="auto"/>
        <w:left w:val="none" w:sz="0" w:space="0" w:color="auto"/>
        <w:bottom w:val="none" w:sz="0" w:space="0" w:color="auto"/>
        <w:right w:val="none" w:sz="0" w:space="0" w:color="auto"/>
      </w:divBdr>
    </w:div>
    <w:div w:id="1695770145">
      <w:bodyDiv w:val="1"/>
      <w:marLeft w:val="0"/>
      <w:marRight w:val="0"/>
      <w:marTop w:val="0"/>
      <w:marBottom w:val="0"/>
      <w:divBdr>
        <w:top w:val="none" w:sz="0" w:space="0" w:color="auto"/>
        <w:left w:val="none" w:sz="0" w:space="0" w:color="auto"/>
        <w:bottom w:val="none" w:sz="0" w:space="0" w:color="auto"/>
        <w:right w:val="none" w:sz="0" w:space="0" w:color="auto"/>
      </w:divBdr>
    </w:div>
    <w:div w:id="1696928675">
      <w:bodyDiv w:val="1"/>
      <w:marLeft w:val="0"/>
      <w:marRight w:val="0"/>
      <w:marTop w:val="0"/>
      <w:marBottom w:val="0"/>
      <w:divBdr>
        <w:top w:val="none" w:sz="0" w:space="0" w:color="auto"/>
        <w:left w:val="none" w:sz="0" w:space="0" w:color="auto"/>
        <w:bottom w:val="none" w:sz="0" w:space="0" w:color="auto"/>
        <w:right w:val="none" w:sz="0" w:space="0" w:color="auto"/>
      </w:divBdr>
    </w:div>
    <w:div w:id="1745105499">
      <w:bodyDiv w:val="1"/>
      <w:marLeft w:val="0"/>
      <w:marRight w:val="0"/>
      <w:marTop w:val="0"/>
      <w:marBottom w:val="0"/>
      <w:divBdr>
        <w:top w:val="none" w:sz="0" w:space="0" w:color="auto"/>
        <w:left w:val="none" w:sz="0" w:space="0" w:color="auto"/>
        <w:bottom w:val="none" w:sz="0" w:space="0" w:color="auto"/>
        <w:right w:val="none" w:sz="0" w:space="0" w:color="auto"/>
      </w:divBdr>
    </w:div>
    <w:div w:id="1749039518">
      <w:bodyDiv w:val="1"/>
      <w:marLeft w:val="0"/>
      <w:marRight w:val="0"/>
      <w:marTop w:val="0"/>
      <w:marBottom w:val="0"/>
      <w:divBdr>
        <w:top w:val="none" w:sz="0" w:space="0" w:color="auto"/>
        <w:left w:val="none" w:sz="0" w:space="0" w:color="auto"/>
        <w:bottom w:val="none" w:sz="0" w:space="0" w:color="auto"/>
        <w:right w:val="none" w:sz="0" w:space="0" w:color="auto"/>
      </w:divBdr>
    </w:div>
    <w:div w:id="1750809485">
      <w:bodyDiv w:val="1"/>
      <w:marLeft w:val="0"/>
      <w:marRight w:val="0"/>
      <w:marTop w:val="0"/>
      <w:marBottom w:val="0"/>
      <w:divBdr>
        <w:top w:val="none" w:sz="0" w:space="0" w:color="auto"/>
        <w:left w:val="none" w:sz="0" w:space="0" w:color="auto"/>
        <w:bottom w:val="none" w:sz="0" w:space="0" w:color="auto"/>
        <w:right w:val="none" w:sz="0" w:space="0" w:color="auto"/>
      </w:divBdr>
    </w:div>
    <w:div w:id="1782338707">
      <w:bodyDiv w:val="1"/>
      <w:marLeft w:val="0"/>
      <w:marRight w:val="0"/>
      <w:marTop w:val="0"/>
      <w:marBottom w:val="0"/>
      <w:divBdr>
        <w:top w:val="none" w:sz="0" w:space="0" w:color="auto"/>
        <w:left w:val="none" w:sz="0" w:space="0" w:color="auto"/>
        <w:bottom w:val="none" w:sz="0" w:space="0" w:color="auto"/>
        <w:right w:val="none" w:sz="0" w:space="0" w:color="auto"/>
      </w:divBdr>
    </w:div>
    <w:div w:id="1782529798">
      <w:bodyDiv w:val="1"/>
      <w:marLeft w:val="0"/>
      <w:marRight w:val="0"/>
      <w:marTop w:val="0"/>
      <w:marBottom w:val="0"/>
      <w:divBdr>
        <w:top w:val="none" w:sz="0" w:space="0" w:color="auto"/>
        <w:left w:val="none" w:sz="0" w:space="0" w:color="auto"/>
        <w:bottom w:val="none" w:sz="0" w:space="0" w:color="auto"/>
        <w:right w:val="none" w:sz="0" w:space="0" w:color="auto"/>
      </w:divBdr>
    </w:div>
    <w:div w:id="1791239747">
      <w:bodyDiv w:val="1"/>
      <w:marLeft w:val="0"/>
      <w:marRight w:val="0"/>
      <w:marTop w:val="0"/>
      <w:marBottom w:val="0"/>
      <w:divBdr>
        <w:top w:val="none" w:sz="0" w:space="0" w:color="auto"/>
        <w:left w:val="none" w:sz="0" w:space="0" w:color="auto"/>
        <w:bottom w:val="none" w:sz="0" w:space="0" w:color="auto"/>
        <w:right w:val="none" w:sz="0" w:space="0" w:color="auto"/>
      </w:divBdr>
    </w:div>
    <w:div w:id="1889217902">
      <w:bodyDiv w:val="1"/>
      <w:marLeft w:val="0"/>
      <w:marRight w:val="0"/>
      <w:marTop w:val="0"/>
      <w:marBottom w:val="0"/>
      <w:divBdr>
        <w:top w:val="none" w:sz="0" w:space="0" w:color="auto"/>
        <w:left w:val="none" w:sz="0" w:space="0" w:color="auto"/>
        <w:bottom w:val="none" w:sz="0" w:space="0" w:color="auto"/>
        <w:right w:val="none" w:sz="0" w:space="0" w:color="auto"/>
      </w:divBdr>
    </w:div>
    <w:div w:id="1923293320">
      <w:bodyDiv w:val="1"/>
      <w:marLeft w:val="0"/>
      <w:marRight w:val="0"/>
      <w:marTop w:val="0"/>
      <w:marBottom w:val="0"/>
      <w:divBdr>
        <w:top w:val="none" w:sz="0" w:space="0" w:color="auto"/>
        <w:left w:val="none" w:sz="0" w:space="0" w:color="auto"/>
        <w:bottom w:val="none" w:sz="0" w:space="0" w:color="auto"/>
        <w:right w:val="none" w:sz="0" w:space="0" w:color="auto"/>
      </w:divBdr>
    </w:div>
    <w:div w:id="1933509913">
      <w:bodyDiv w:val="1"/>
      <w:marLeft w:val="0"/>
      <w:marRight w:val="0"/>
      <w:marTop w:val="0"/>
      <w:marBottom w:val="0"/>
      <w:divBdr>
        <w:top w:val="none" w:sz="0" w:space="0" w:color="auto"/>
        <w:left w:val="none" w:sz="0" w:space="0" w:color="auto"/>
        <w:bottom w:val="none" w:sz="0" w:space="0" w:color="auto"/>
        <w:right w:val="none" w:sz="0" w:space="0" w:color="auto"/>
      </w:divBdr>
    </w:div>
    <w:div w:id="2042238900">
      <w:bodyDiv w:val="1"/>
      <w:marLeft w:val="0"/>
      <w:marRight w:val="0"/>
      <w:marTop w:val="0"/>
      <w:marBottom w:val="0"/>
      <w:divBdr>
        <w:top w:val="none" w:sz="0" w:space="0" w:color="auto"/>
        <w:left w:val="none" w:sz="0" w:space="0" w:color="auto"/>
        <w:bottom w:val="none" w:sz="0" w:space="0" w:color="auto"/>
        <w:right w:val="none" w:sz="0" w:space="0" w:color="auto"/>
      </w:divBdr>
    </w:div>
    <w:div w:id="2093499720">
      <w:bodyDiv w:val="1"/>
      <w:marLeft w:val="0"/>
      <w:marRight w:val="0"/>
      <w:marTop w:val="0"/>
      <w:marBottom w:val="0"/>
      <w:divBdr>
        <w:top w:val="none" w:sz="0" w:space="0" w:color="auto"/>
        <w:left w:val="none" w:sz="0" w:space="0" w:color="auto"/>
        <w:bottom w:val="none" w:sz="0" w:space="0" w:color="auto"/>
        <w:right w:val="none" w:sz="0" w:space="0" w:color="auto"/>
      </w:divBdr>
    </w:div>
    <w:div w:id="2108577441">
      <w:bodyDiv w:val="1"/>
      <w:marLeft w:val="0"/>
      <w:marRight w:val="0"/>
      <w:marTop w:val="0"/>
      <w:marBottom w:val="0"/>
      <w:divBdr>
        <w:top w:val="none" w:sz="0" w:space="0" w:color="auto"/>
        <w:left w:val="none" w:sz="0" w:space="0" w:color="auto"/>
        <w:bottom w:val="none" w:sz="0" w:space="0" w:color="auto"/>
        <w:right w:val="none" w:sz="0" w:space="0" w:color="auto"/>
      </w:divBdr>
    </w:div>
    <w:div w:id="21109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ysguborycoedcommunitycouncil.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312</Words>
  <Characters>1564</Characters>
  <Application>Microsoft Office Word</Application>
  <DocSecurity>0</DocSecurity>
  <Lines>49</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Aine Mairead</dc:creator>
  <cp:keywords/>
  <dc:description/>
  <cp:lastModifiedBy>Cyngor Llangynfelyn Council</cp:lastModifiedBy>
  <cp:revision>34</cp:revision>
  <cp:lastPrinted>2026-07-15T17:49:00Z</cp:lastPrinted>
  <dcterms:created xsi:type="dcterms:W3CDTF">2026-07-13T00:39:00Z</dcterms:created>
  <dcterms:modified xsi:type="dcterms:W3CDTF">2026-08-01T07:50:00Z</dcterms:modified>
</cp:coreProperties>
</file>