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47ED" w14:textId="77777777" w:rsidR="00183836" w:rsidRDefault="00183836" w:rsidP="00183836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Cyngor Cymuned Ysgubor y Coed Community Council</w:t>
      </w:r>
    </w:p>
    <w:p w14:paraId="0D5E3082" w14:textId="77777777" w:rsidR="00183836" w:rsidRPr="00AA38A1" w:rsidRDefault="00183836" w:rsidP="00183836">
      <w:pPr>
        <w:tabs>
          <w:tab w:val="left" w:pos="426"/>
        </w:tabs>
        <w:ind w:left="0" w:firstLine="0"/>
        <w:jc w:val="center"/>
        <w:rPr>
          <w:b/>
          <w:bCs/>
          <w:sz w:val="23"/>
          <w:szCs w:val="23"/>
        </w:rPr>
      </w:pPr>
      <w:r w:rsidRPr="00AA38A1">
        <w:rPr>
          <w:b/>
          <w:bCs/>
          <w:sz w:val="23"/>
          <w:szCs w:val="23"/>
        </w:rPr>
        <w:t>Cofnodion y cyfarfod a gynhaliwyd ar 09 Gorffennaf 2025</w:t>
      </w:r>
    </w:p>
    <w:p w14:paraId="7177A3CB" w14:textId="77777777" w:rsidR="00183836" w:rsidRDefault="00183836" w:rsidP="00183836">
      <w:pPr>
        <w:pStyle w:val="Default"/>
        <w:jc w:val="center"/>
        <w:rPr>
          <w:sz w:val="23"/>
          <w:szCs w:val="23"/>
        </w:rPr>
      </w:pPr>
    </w:p>
    <w:p w14:paraId="15D3A845" w14:textId="77777777" w:rsidR="00183836" w:rsidRDefault="00183836" w:rsidP="00183836">
      <w:pPr>
        <w:pStyle w:val="Default"/>
        <w:jc w:val="both"/>
        <w:rPr>
          <w:sz w:val="23"/>
          <w:szCs w:val="23"/>
        </w:rPr>
      </w:pPr>
      <w:r w:rsidRPr="001464D8">
        <w:rPr>
          <w:b/>
          <w:bCs/>
          <w:sz w:val="23"/>
          <w:szCs w:val="23"/>
        </w:rPr>
        <w:t xml:space="preserve">2025/26. Yn bresennol: </w:t>
      </w:r>
      <w:r w:rsidRPr="001464D8">
        <w:rPr>
          <w:sz w:val="23"/>
          <w:szCs w:val="23"/>
        </w:rPr>
        <w:t>Y Cynghorydd Thomas (yn y gadair), Mason, a Griffiths. Roedd y clerc yn bresennol.</w:t>
      </w:r>
      <w:bookmarkStart w:id="0" w:name="_Hlk63665497"/>
      <w:bookmarkStart w:id="1" w:name="_Hlk84357158"/>
      <w:bookmarkStart w:id="2" w:name="_Hlk10381591"/>
      <w:bookmarkEnd w:id="0"/>
      <w:bookmarkEnd w:id="1"/>
      <w:bookmarkEnd w:id="2"/>
    </w:p>
    <w:p w14:paraId="73EB2CEA" w14:textId="77777777" w:rsidR="00183836" w:rsidRPr="001464D8" w:rsidRDefault="00183836" w:rsidP="00183836">
      <w:pPr>
        <w:pStyle w:val="Default"/>
        <w:jc w:val="both"/>
        <w:rPr>
          <w:sz w:val="23"/>
          <w:szCs w:val="23"/>
        </w:rPr>
      </w:pPr>
    </w:p>
    <w:p w14:paraId="202702A6" w14:textId="77777777" w:rsidR="00183836" w:rsidRDefault="00183836" w:rsidP="0018383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 Ymddiheuriadau: </w:t>
      </w:r>
      <w:r>
        <w:rPr>
          <w:sz w:val="23"/>
          <w:szCs w:val="23"/>
        </w:rPr>
        <w:t xml:space="preserve">Y Cynghorydd Swanson, Stevenson &amp; Davies. </w:t>
      </w:r>
    </w:p>
    <w:p w14:paraId="139D54AD" w14:textId="77777777" w:rsidR="00183836" w:rsidRPr="001464D8" w:rsidRDefault="00183836" w:rsidP="00183836">
      <w:pPr>
        <w:pStyle w:val="Default"/>
        <w:jc w:val="both"/>
        <w:rPr>
          <w:sz w:val="23"/>
          <w:szCs w:val="23"/>
        </w:rPr>
      </w:pPr>
    </w:p>
    <w:p w14:paraId="15C6376F" w14:textId="633BD63A" w:rsidR="00183836" w:rsidRPr="002D70F8" w:rsidRDefault="00183836" w:rsidP="0018383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19. Cofnodion y cyfarfod blaenorol:  </w:t>
      </w:r>
      <w:r w:rsidRPr="00FE45F6">
        <w:rPr>
          <w:sz w:val="23"/>
          <w:szCs w:val="23"/>
        </w:rPr>
        <w:t xml:space="preserve">Derbyniwyd a llofnodwyd </w:t>
      </w:r>
      <w:r w:rsidRPr="001464D8">
        <w:rPr>
          <w:sz w:val="23"/>
          <w:szCs w:val="23"/>
        </w:rPr>
        <w:t>cofnodion y cyfarfod a gynhaliwyd ar 14 Mai 2025 a'r Cyfarfod Cyffredinol Blynyddol a gynhaliwyd ar 14</w:t>
      </w:r>
      <w:r>
        <w:rPr>
          <w:sz w:val="23"/>
          <w:szCs w:val="23"/>
        </w:rPr>
        <w:t xml:space="preserve"> Mai 2025. </w:t>
      </w:r>
      <w:r w:rsidR="00C810D8">
        <w:rPr>
          <w:sz w:val="23"/>
          <w:szCs w:val="23"/>
        </w:rPr>
        <w:t>C</w:t>
      </w:r>
      <w:r w:rsidR="002D0FAD">
        <w:rPr>
          <w:sz w:val="23"/>
          <w:szCs w:val="23"/>
        </w:rPr>
        <w:t>ynigiwyd gan y Cynghorydd</w:t>
      </w:r>
      <w:r>
        <w:rPr>
          <w:sz w:val="23"/>
          <w:szCs w:val="23"/>
        </w:rPr>
        <w:t xml:space="preserve"> Griffiths. </w:t>
      </w:r>
      <w:r w:rsidR="00A6148E">
        <w:rPr>
          <w:sz w:val="23"/>
          <w:szCs w:val="23"/>
        </w:rPr>
        <w:t xml:space="preserve">Eiliwyd gan y </w:t>
      </w:r>
      <w:r>
        <w:rPr>
          <w:sz w:val="23"/>
          <w:szCs w:val="23"/>
        </w:rPr>
        <w:t>Cynghorydd Thomas</w:t>
      </w:r>
      <w:r w:rsidR="00A6148E">
        <w:rPr>
          <w:sz w:val="23"/>
          <w:szCs w:val="23"/>
        </w:rPr>
        <w:t>.</w:t>
      </w:r>
    </w:p>
    <w:p w14:paraId="704954D8" w14:textId="77777777" w:rsidR="00183836" w:rsidRPr="001464D8" w:rsidRDefault="00183836" w:rsidP="00183836">
      <w:pPr>
        <w:pStyle w:val="Default"/>
        <w:jc w:val="both"/>
        <w:rPr>
          <w:sz w:val="23"/>
          <w:szCs w:val="23"/>
        </w:rPr>
      </w:pPr>
    </w:p>
    <w:p w14:paraId="4848D329" w14:textId="77777777" w:rsidR="00183836" w:rsidRDefault="00183836" w:rsidP="0018383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20. Datganiad o ddiddordeb: </w:t>
      </w:r>
      <w:r w:rsidRPr="002A4719">
        <w:rPr>
          <w:sz w:val="23"/>
          <w:szCs w:val="23"/>
        </w:rPr>
        <w:t>Dim.</w:t>
      </w:r>
    </w:p>
    <w:p w14:paraId="2CD9ACEE" w14:textId="77777777" w:rsidR="00183836" w:rsidRPr="001464D8" w:rsidRDefault="00183836" w:rsidP="00183836">
      <w:pPr>
        <w:pStyle w:val="Default"/>
        <w:jc w:val="both"/>
        <w:rPr>
          <w:sz w:val="23"/>
          <w:szCs w:val="23"/>
        </w:rPr>
      </w:pPr>
    </w:p>
    <w:p w14:paraId="35CBE28E" w14:textId="77777777" w:rsidR="00183836" w:rsidRPr="001464D8" w:rsidRDefault="00183836" w:rsidP="0018383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21. Materion yn codi: </w:t>
      </w:r>
    </w:p>
    <w:p w14:paraId="69BF2EFC" w14:textId="77777777" w:rsidR="00183836" w:rsidRDefault="00183836" w:rsidP="00183836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1464D8">
        <w:rPr>
          <w:i/>
          <w:sz w:val="23"/>
          <w:szCs w:val="23"/>
        </w:rPr>
        <w:t>i. A487</w:t>
      </w:r>
      <w:r w:rsidRPr="001464D8">
        <w:rPr>
          <w:sz w:val="23"/>
          <w:szCs w:val="23"/>
        </w:rPr>
        <w:t xml:space="preserve">. </w:t>
      </w:r>
    </w:p>
    <w:p w14:paraId="667A6BBC" w14:textId="77777777" w:rsidR="00183836" w:rsidRDefault="00183836" w:rsidP="00183836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Nododd y Cyngor ymateb gan y Cynghorydd Stevenson i'r Pwyllgor Deisebau dyddiedig 07/07/2025. </w:t>
      </w:r>
    </w:p>
    <w:p w14:paraId="0184049C" w14:textId="77777777" w:rsidR="00183836" w:rsidRDefault="00183836" w:rsidP="00183836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</w:p>
    <w:p w14:paraId="40B18B12" w14:textId="498C8CC5" w:rsidR="00183836" w:rsidRDefault="00183836" w:rsidP="00183836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Nododd y clerc erthygl </w:t>
      </w:r>
      <w:hyperlink r:id="rId6" w:history="1">
        <w:r w:rsidRPr="00721651">
          <w:rPr>
            <w:rStyle w:val="Hyperlink"/>
            <w:rFonts w:eastAsiaTheme="majorEastAsia"/>
            <w:sz w:val="23"/>
            <w:szCs w:val="23"/>
          </w:rPr>
          <w:t>https://search.app/eqMuWPMsEQF53Ve79</w:t>
        </w:r>
      </w:hyperlink>
      <w:r>
        <w:rPr>
          <w:sz w:val="23"/>
          <w:szCs w:val="23"/>
        </w:rPr>
        <w:t xml:space="preserve"> </w:t>
      </w:r>
      <w:r w:rsidR="007236A8">
        <w:rPr>
          <w:sz w:val="23"/>
          <w:szCs w:val="23"/>
        </w:rPr>
        <w:t>lhanwyd</w:t>
      </w:r>
      <w:r>
        <w:rPr>
          <w:sz w:val="23"/>
          <w:szCs w:val="23"/>
        </w:rPr>
        <w:t xml:space="preserve"> gydag Elin Jones AC 19/06/2025 – yn aros am ymateb. </w:t>
      </w:r>
    </w:p>
    <w:p w14:paraId="7631066E" w14:textId="77777777" w:rsidR="00183836" w:rsidRDefault="00183836" w:rsidP="00183836">
      <w:pPr>
        <w:pStyle w:val="Default"/>
        <w:tabs>
          <w:tab w:val="left" w:pos="1276"/>
        </w:tabs>
        <w:jc w:val="both"/>
        <w:rPr>
          <w:sz w:val="23"/>
          <w:szCs w:val="23"/>
        </w:rPr>
      </w:pPr>
    </w:p>
    <w:p w14:paraId="51D0ADE9" w14:textId="61C8CD5F" w:rsidR="00183836" w:rsidRDefault="00183836" w:rsidP="00183836">
      <w:pPr>
        <w:pStyle w:val="Default"/>
        <w:tabs>
          <w:tab w:val="left" w:pos="993"/>
        </w:tabs>
        <w:jc w:val="both"/>
        <w:rPr>
          <w:color w:val="auto"/>
          <w:sz w:val="23"/>
          <w:szCs w:val="23"/>
        </w:rPr>
      </w:pPr>
      <w:r w:rsidRPr="00BE5B0F">
        <w:rPr>
          <w:bCs/>
          <w:i/>
          <w:iCs/>
          <w:color w:val="auto"/>
          <w:sz w:val="23"/>
          <w:szCs w:val="23"/>
        </w:rPr>
        <w:t>ii</w:t>
      </w:r>
      <w:r w:rsidRPr="00BE5B0F">
        <w:rPr>
          <w:i/>
          <w:iCs/>
          <w:color w:val="auto"/>
          <w:sz w:val="23"/>
          <w:szCs w:val="23"/>
        </w:rPr>
        <w:t>. Carafa</w:t>
      </w:r>
      <w:r>
        <w:rPr>
          <w:i/>
          <w:iCs/>
          <w:color w:val="auto"/>
          <w:sz w:val="23"/>
          <w:szCs w:val="23"/>
        </w:rPr>
        <w:t>n</w:t>
      </w:r>
      <w:r w:rsidRPr="00BE5B0F">
        <w:rPr>
          <w:i/>
          <w:iCs/>
          <w:color w:val="auto"/>
          <w:sz w:val="23"/>
          <w:szCs w:val="23"/>
        </w:rPr>
        <w:t xml:space="preserve"> ym Maes Parcio Ffwrnais Dyfi. </w:t>
      </w:r>
      <w:r>
        <w:rPr>
          <w:color w:val="auto"/>
          <w:sz w:val="23"/>
          <w:szCs w:val="23"/>
        </w:rPr>
        <w:t xml:space="preserve">Nododd y Cyngor e-bost dyddiedig 27/06/2025 a dderbyniwyd gan Anneka Morris, CADW. Nododd y Cyngor fod </w:t>
      </w:r>
      <w:r w:rsidR="003212D4">
        <w:rPr>
          <w:color w:val="auto"/>
          <w:sz w:val="23"/>
          <w:szCs w:val="23"/>
        </w:rPr>
        <w:t xml:space="preserve">y </w:t>
      </w:r>
      <w:r>
        <w:rPr>
          <w:color w:val="auto"/>
          <w:sz w:val="23"/>
          <w:szCs w:val="23"/>
        </w:rPr>
        <w:t>carafán yn dal i fod yn y fan a'r lle.</w:t>
      </w:r>
    </w:p>
    <w:p w14:paraId="4DAC988A" w14:textId="77777777" w:rsidR="00183836" w:rsidRDefault="00183836" w:rsidP="00183836">
      <w:pPr>
        <w:pStyle w:val="Default"/>
        <w:jc w:val="both"/>
        <w:rPr>
          <w:sz w:val="23"/>
          <w:szCs w:val="23"/>
        </w:rPr>
      </w:pPr>
      <w:r w:rsidRPr="004F05EB">
        <w:rPr>
          <w:b/>
          <w:bCs/>
          <w:sz w:val="23"/>
          <w:szCs w:val="23"/>
        </w:rPr>
        <w:t xml:space="preserve">Pwynt Gweithredu: a). </w:t>
      </w:r>
      <w:r>
        <w:rPr>
          <w:sz w:val="23"/>
          <w:szCs w:val="23"/>
        </w:rPr>
        <w:t>Clerc i ofyn am y wybodaeth ddiweddaraf gan Anneka Morris, CADW.</w:t>
      </w:r>
    </w:p>
    <w:p w14:paraId="7164B840" w14:textId="77777777" w:rsidR="00183836" w:rsidRDefault="00183836" w:rsidP="00183836">
      <w:pPr>
        <w:pStyle w:val="Default"/>
        <w:jc w:val="both"/>
        <w:rPr>
          <w:sz w:val="23"/>
          <w:szCs w:val="23"/>
        </w:rPr>
      </w:pPr>
    </w:p>
    <w:p w14:paraId="3FFD7273" w14:textId="77777777" w:rsidR="00183836" w:rsidRPr="00BE5B0F" w:rsidRDefault="00183836" w:rsidP="00183836">
      <w:pPr>
        <w:pStyle w:val="Default"/>
        <w:jc w:val="both"/>
        <w:rPr>
          <w:color w:val="auto"/>
          <w:sz w:val="23"/>
          <w:szCs w:val="23"/>
        </w:rPr>
      </w:pPr>
      <w:r w:rsidRPr="00BE5B0F">
        <w:rPr>
          <w:i/>
          <w:iCs/>
          <w:color w:val="auto"/>
          <w:sz w:val="23"/>
          <w:szCs w:val="23"/>
          <w:shd w:val="clear" w:color="auto" w:fill="FFFFFF"/>
        </w:rPr>
        <w:t xml:space="preserve">iii. </w:t>
      </w:r>
      <w:bookmarkStart w:id="3" w:name="_Hlk170592879"/>
      <w:r>
        <w:rPr>
          <w:i/>
          <w:iCs/>
          <w:color w:val="auto"/>
          <w:sz w:val="23"/>
          <w:szCs w:val="23"/>
        </w:rPr>
        <w:t xml:space="preserve">Maes Parcio Ffwrnais Dyfi fainc wedi torri. </w:t>
      </w:r>
      <w:bookmarkEnd w:id="3"/>
      <w:r>
        <w:rPr>
          <w:color w:val="auto"/>
          <w:sz w:val="23"/>
          <w:szCs w:val="23"/>
        </w:rPr>
        <w:t>Nododd y Cyngor e-bost dyddiedig 27/06/2025 a dderbyniwyd gan Anneka Morris, CADW. Nododd y clerc fod y fainc wedi torri wedi'i thynnu, fel y gwelwyd, heno.</w:t>
      </w:r>
    </w:p>
    <w:p w14:paraId="791C81B6" w14:textId="77777777" w:rsidR="00183836" w:rsidRDefault="00183836" w:rsidP="00183836">
      <w:pPr>
        <w:pStyle w:val="Default"/>
        <w:ind w:left="2410" w:hanging="2410"/>
        <w:jc w:val="both"/>
        <w:rPr>
          <w:sz w:val="23"/>
          <w:szCs w:val="23"/>
        </w:rPr>
      </w:pPr>
      <w:r w:rsidRPr="00F21712">
        <w:rPr>
          <w:b/>
          <w:bCs/>
          <w:sz w:val="23"/>
          <w:szCs w:val="23"/>
        </w:rPr>
        <w:t xml:space="preserve">Pwynt Gweithredu: a). </w:t>
      </w:r>
      <w:r>
        <w:rPr>
          <w:sz w:val="23"/>
          <w:szCs w:val="23"/>
        </w:rPr>
        <w:t>Clerc i holi a yw'r RSPB yn bwriadu atgyweirio/adnewyddu ac ailosod y fainc sydd wedi torri.</w:t>
      </w:r>
    </w:p>
    <w:p w14:paraId="55A91E73" w14:textId="77777777" w:rsidR="00183836" w:rsidRDefault="00183836" w:rsidP="00183836">
      <w:pPr>
        <w:pStyle w:val="Default"/>
        <w:ind w:left="2410" w:hanging="2410"/>
        <w:jc w:val="both"/>
        <w:rPr>
          <w:i/>
          <w:iCs/>
          <w:color w:val="auto"/>
          <w:spacing w:val="-8"/>
          <w:sz w:val="23"/>
          <w:szCs w:val="23"/>
          <w:shd w:val="clear" w:color="auto" w:fill="FFFFFF"/>
        </w:rPr>
      </w:pPr>
    </w:p>
    <w:p w14:paraId="5401FB04" w14:textId="77777777" w:rsidR="00183836" w:rsidRPr="00D51A21" w:rsidRDefault="00183836" w:rsidP="00183836">
      <w:pPr>
        <w:pStyle w:val="Default"/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 w:rsidRPr="00BE5B0F">
        <w:rPr>
          <w:i/>
          <w:iCs/>
          <w:color w:val="auto"/>
          <w:spacing w:val="-8"/>
          <w:sz w:val="23"/>
          <w:szCs w:val="23"/>
          <w:shd w:val="clear" w:color="auto" w:fill="FFFFFF"/>
        </w:rPr>
        <w:t xml:space="preserve">iv. Y Coetir. </w:t>
      </w:r>
      <w:r>
        <w:rPr>
          <w:color w:val="auto"/>
          <w:spacing w:val="-8"/>
          <w:sz w:val="23"/>
          <w:szCs w:val="23"/>
          <w:shd w:val="clear" w:color="auto" w:fill="FFFFFF"/>
        </w:rPr>
        <w:t xml:space="preserve">Adroddodd y clerc e-bost a dderbyniwyd gan David Anning, RSPB dyddiedig 20/06/2025. </w:t>
      </w:r>
      <w:r w:rsidRPr="00BE5B0F">
        <w:rPr>
          <w:color w:val="auto"/>
          <w:sz w:val="23"/>
          <w:szCs w:val="23"/>
        </w:rPr>
        <w:tab/>
      </w:r>
    </w:p>
    <w:p w14:paraId="6B07AF1A" w14:textId="77777777" w:rsidR="00183836" w:rsidRPr="00BE5B0F" w:rsidRDefault="00183836" w:rsidP="00183836">
      <w:pPr>
        <w:pStyle w:val="Default"/>
        <w:jc w:val="both"/>
        <w:rPr>
          <w:color w:val="auto"/>
          <w:sz w:val="23"/>
          <w:szCs w:val="23"/>
        </w:rPr>
      </w:pPr>
    </w:p>
    <w:p w14:paraId="20D572CE" w14:textId="77777777" w:rsidR="00183836" w:rsidRDefault="00183836" w:rsidP="00183836">
      <w:pPr>
        <w:pStyle w:val="Default"/>
        <w:jc w:val="both"/>
        <w:rPr>
          <w:color w:val="auto"/>
          <w:sz w:val="23"/>
          <w:szCs w:val="23"/>
        </w:rPr>
      </w:pPr>
      <w:r w:rsidRPr="00D51A21">
        <w:rPr>
          <w:i/>
          <w:iCs/>
          <w:color w:val="auto"/>
          <w:sz w:val="23"/>
          <w:szCs w:val="23"/>
        </w:rPr>
        <w:t xml:space="preserve">v. </w:t>
      </w:r>
      <w:r w:rsidRPr="00D51A21">
        <w:rPr>
          <w:i/>
          <w:iCs/>
          <w:color w:val="auto"/>
          <w:sz w:val="23"/>
          <w:szCs w:val="23"/>
          <w:shd w:val="clear" w:color="auto" w:fill="FFFFFF"/>
        </w:rPr>
        <w:t>Caru'ch Cymuned 2025</w:t>
      </w:r>
      <w:r>
        <w:rPr>
          <w:color w:val="auto"/>
          <w:sz w:val="20"/>
          <w:szCs w:val="20"/>
          <w:shd w:val="clear" w:color="auto" w:fill="FFFFFF"/>
        </w:rPr>
        <w:t xml:space="preserve">. </w:t>
      </w:r>
      <w:r>
        <w:rPr>
          <w:color w:val="auto"/>
          <w:sz w:val="23"/>
          <w:szCs w:val="23"/>
        </w:rPr>
        <w:t>Ar ôl ystyried yn ofalus, penderfynodd y cyngor beidio â mynd ar drywydd yr eitem hon.</w:t>
      </w:r>
    </w:p>
    <w:p w14:paraId="37A21424" w14:textId="77777777" w:rsidR="00183836" w:rsidRPr="00F12FBB" w:rsidRDefault="00183836" w:rsidP="00183836">
      <w:pPr>
        <w:pStyle w:val="Default"/>
        <w:tabs>
          <w:tab w:val="left" w:pos="1418"/>
        </w:tabs>
        <w:jc w:val="both"/>
        <w:rPr>
          <w:color w:val="auto"/>
          <w:sz w:val="23"/>
          <w:szCs w:val="23"/>
        </w:rPr>
      </w:pPr>
    </w:p>
    <w:p w14:paraId="5FEB719B" w14:textId="77777777" w:rsidR="00183836" w:rsidRPr="00780CC4" w:rsidRDefault="00183836" w:rsidP="00183836">
      <w:pPr>
        <w:pStyle w:val="Default"/>
        <w:tabs>
          <w:tab w:val="left" w:pos="1418"/>
        </w:tabs>
        <w:ind w:left="1843" w:hanging="18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22. Cyllid </w:t>
      </w:r>
    </w:p>
    <w:p w14:paraId="667240EA" w14:textId="77777777" w:rsidR="00183836" w:rsidRPr="00A476A6" w:rsidRDefault="00183836" w:rsidP="00183836">
      <w:pPr>
        <w:tabs>
          <w:tab w:val="left" w:pos="426"/>
        </w:tabs>
        <w:ind w:left="426" w:hanging="426"/>
        <w:rPr>
          <w:sz w:val="23"/>
          <w:szCs w:val="23"/>
        </w:rPr>
      </w:pPr>
      <w:r w:rsidRPr="00A476A6">
        <w:rPr>
          <w:sz w:val="23"/>
          <w:szCs w:val="23"/>
        </w:rPr>
        <w:t>i.</w:t>
      </w:r>
      <w:r w:rsidRPr="00A476A6">
        <w:rPr>
          <w:sz w:val="23"/>
          <w:szCs w:val="23"/>
        </w:rPr>
        <w:tab/>
      </w:r>
      <w:r w:rsidRPr="00A476A6">
        <w:rPr>
          <w:color w:val="auto"/>
          <w:sz w:val="23"/>
          <w:szCs w:val="23"/>
        </w:rPr>
        <w:t>Cyngor talu Ceidwad Allweddol Llywodraeth Cymru 2025/26 – Derbyniwyd BACS 26/03/2025</w:t>
      </w:r>
    </w:p>
    <w:p w14:paraId="483149A4" w14:textId="77777777" w:rsidR="00183836" w:rsidRPr="00A476A6" w:rsidRDefault="00183836" w:rsidP="00183836">
      <w:pPr>
        <w:tabs>
          <w:tab w:val="left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>i</w:t>
      </w:r>
      <w:r w:rsidRPr="00A476A6">
        <w:rPr>
          <w:sz w:val="23"/>
          <w:szCs w:val="23"/>
        </w:rPr>
        <w:t>i.</w:t>
      </w:r>
      <w:r w:rsidRPr="00A476A6">
        <w:rPr>
          <w:sz w:val="23"/>
          <w:szCs w:val="23"/>
        </w:rPr>
        <w:tab/>
      </w:r>
      <w:r w:rsidRPr="00A476A6">
        <w:rPr>
          <w:color w:val="auto"/>
          <w:spacing w:val="-8"/>
          <w:sz w:val="23"/>
          <w:szCs w:val="23"/>
          <w:shd w:val="clear" w:color="auto" w:fill="FFFFFF"/>
        </w:rPr>
        <w:t>Anfoneb Archwilio Cymru – Ffioedd Archwilio 2023/24 - £330.00 BACS 14/07/2025</w:t>
      </w:r>
    </w:p>
    <w:p w14:paraId="25E3035A" w14:textId="2E883E15" w:rsidR="00183836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Pwynt Gweithredu: </w:t>
      </w:r>
      <w:r w:rsidRPr="00A476A6">
        <w:rPr>
          <w:sz w:val="23"/>
          <w:szCs w:val="23"/>
        </w:rPr>
        <w:t xml:space="preserve">Clerc i dalu. </w:t>
      </w:r>
      <w:r w:rsidR="00406630">
        <w:rPr>
          <w:sz w:val="23"/>
          <w:szCs w:val="23"/>
        </w:rPr>
        <w:t xml:space="preserve">Cynigiwyd gan </w:t>
      </w:r>
      <w:r w:rsidR="00406630">
        <w:rPr>
          <w:sz w:val="23"/>
          <w:szCs w:val="23"/>
        </w:rPr>
        <w:t xml:space="preserve">y </w:t>
      </w:r>
      <w:r w:rsidRPr="00A476A6">
        <w:rPr>
          <w:sz w:val="23"/>
          <w:szCs w:val="23"/>
        </w:rPr>
        <w:t xml:space="preserve">Cynghorydd Thomas. </w:t>
      </w:r>
      <w:r>
        <w:rPr>
          <w:sz w:val="23"/>
          <w:szCs w:val="23"/>
        </w:rPr>
        <w:t xml:space="preserve">Eiliwyd </w:t>
      </w:r>
      <w:r w:rsidR="001C59F4">
        <w:rPr>
          <w:sz w:val="23"/>
          <w:szCs w:val="23"/>
        </w:rPr>
        <w:t xml:space="preserve">gan </w:t>
      </w:r>
      <w:r>
        <w:rPr>
          <w:sz w:val="23"/>
          <w:szCs w:val="23"/>
        </w:rPr>
        <w:t xml:space="preserve">y </w:t>
      </w:r>
      <w:r w:rsidRPr="00A476A6">
        <w:rPr>
          <w:sz w:val="23"/>
          <w:szCs w:val="23"/>
        </w:rPr>
        <w:t>Cynghorydd Griffiths</w:t>
      </w:r>
      <w:r>
        <w:rPr>
          <w:sz w:val="23"/>
          <w:szCs w:val="23"/>
        </w:rPr>
        <w:t>.</w:t>
      </w:r>
    </w:p>
    <w:p w14:paraId="11046752" w14:textId="77777777" w:rsidR="00183836" w:rsidRPr="00A476A6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i</w:t>
      </w:r>
      <w:r w:rsidRPr="00A476A6">
        <w:rPr>
          <w:sz w:val="23"/>
          <w:szCs w:val="23"/>
        </w:rPr>
        <w:t>ii.</w:t>
      </w:r>
      <w:r w:rsidRPr="00A476A6">
        <w:rPr>
          <w:sz w:val="23"/>
          <w:szCs w:val="23"/>
        </w:rPr>
        <w:tab/>
      </w:r>
      <w:r>
        <w:rPr>
          <w:color w:val="auto"/>
          <w:sz w:val="23"/>
          <w:szCs w:val="23"/>
        </w:rPr>
        <w:t>Anfoneb atgyweirio hysbysfwrdd - £140.00 BACS 13/07/2025</w:t>
      </w:r>
    </w:p>
    <w:p w14:paraId="70FC5D2C" w14:textId="3C4DF1A3" w:rsidR="00183836" w:rsidRPr="00A476A6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Pwynt Gweithredu: </w:t>
      </w:r>
      <w:r w:rsidRPr="00A476A6">
        <w:rPr>
          <w:sz w:val="23"/>
          <w:szCs w:val="23"/>
        </w:rPr>
        <w:t xml:space="preserve">Clerc i dalu. </w:t>
      </w:r>
      <w:r w:rsidR="008C000E">
        <w:rPr>
          <w:sz w:val="23"/>
          <w:szCs w:val="23"/>
        </w:rPr>
        <w:t xml:space="preserve">Cynigiwyd gan </w:t>
      </w:r>
      <w:r w:rsidR="008C000E">
        <w:rPr>
          <w:sz w:val="23"/>
          <w:szCs w:val="23"/>
        </w:rPr>
        <w:t xml:space="preserve">y </w:t>
      </w:r>
      <w:r w:rsidRPr="00A476A6">
        <w:rPr>
          <w:sz w:val="23"/>
          <w:szCs w:val="23"/>
        </w:rPr>
        <w:t xml:space="preserve">Cynghorydd Griffiths. </w:t>
      </w:r>
      <w:r>
        <w:rPr>
          <w:sz w:val="23"/>
          <w:szCs w:val="23"/>
        </w:rPr>
        <w:t xml:space="preserve">Eiliwyd </w:t>
      </w:r>
      <w:r w:rsidR="001C59F4">
        <w:rPr>
          <w:sz w:val="23"/>
          <w:szCs w:val="23"/>
        </w:rPr>
        <w:t xml:space="preserve">gan </w:t>
      </w:r>
      <w:r w:rsidRPr="00A476A6">
        <w:rPr>
          <w:sz w:val="23"/>
          <w:szCs w:val="23"/>
        </w:rPr>
        <w:t>y Cynghorydd Mason.</w:t>
      </w:r>
    </w:p>
    <w:p w14:paraId="1C8F5D85" w14:textId="77777777" w:rsidR="00183836" w:rsidRPr="00A476A6" w:rsidRDefault="00183836" w:rsidP="00183836">
      <w:pPr>
        <w:tabs>
          <w:tab w:val="left" w:pos="426"/>
        </w:tabs>
        <w:ind w:left="0" w:firstLine="0"/>
        <w:rPr>
          <w:sz w:val="23"/>
          <w:szCs w:val="23"/>
        </w:rPr>
      </w:pPr>
      <w:r>
        <w:rPr>
          <w:sz w:val="23"/>
          <w:szCs w:val="23"/>
        </w:rPr>
        <w:t>iv.</w:t>
      </w:r>
      <w:r w:rsidRPr="00A476A6">
        <w:rPr>
          <w:sz w:val="23"/>
          <w:szCs w:val="23"/>
        </w:rPr>
        <w:tab/>
      </w:r>
      <w:r>
        <w:rPr>
          <w:sz w:val="23"/>
          <w:szCs w:val="23"/>
        </w:rPr>
        <w:t>Rhodd Hyfforddiant y Groes Goch – £100 BACS 14/07/2025</w:t>
      </w:r>
    </w:p>
    <w:p w14:paraId="43036699" w14:textId="48D0DE66" w:rsidR="00183836" w:rsidRPr="00A476A6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Pwynt Gweithredu: </w:t>
      </w:r>
      <w:r w:rsidRPr="00A476A6">
        <w:rPr>
          <w:sz w:val="23"/>
          <w:szCs w:val="23"/>
        </w:rPr>
        <w:t xml:space="preserve">Clerc i dalu. </w:t>
      </w:r>
      <w:r w:rsidR="008C000E">
        <w:rPr>
          <w:sz w:val="23"/>
          <w:szCs w:val="23"/>
        </w:rPr>
        <w:t xml:space="preserve">Cynigiwyd gan </w:t>
      </w:r>
      <w:r w:rsidR="008C000E">
        <w:rPr>
          <w:sz w:val="23"/>
          <w:szCs w:val="23"/>
        </w:rPr>
        <w:t xml:space="preserve">y </w:t>
      </w:r>
      <w:r w:rsidRPr="00A476A6">
        <w:rPr>
          <w:sz w:val="23"/>
          <w:szCs w:val="23"/>
        </w:rPr>
        <w:t>Cynghorydd</w:t>
      </w:r>
      <w:r w:rsidR="001C59F4">
        <w:rPr>
          <w:sz w:val="23"/>
          <w:szCs w:val="23"/>
        </w:rPr>
        <w:t xml:space="preserve"> </w:t>
      </w:r>
      <w:r w:rsidRPr="00A476A6">
        <w:rPr>
          <w:sz w:val="23"/>
          <w:szCs w:val="23"/>
        </w:rPr>
        <w:t>Mason.</w:t>
      </w:r>
      <w:r>
        <w:rPr>
          <w:sz w:val="23"/>
          <w:szCs w:val="23"/>
        </w:rPr>
        <w:t xml:space="preserve"> Eiliwyd </w:t>
      </w:r>
      <w:r w:rsidR="001C59F4">
        <w:rPr>
          <w:sz w:val="23"/>
          <w:szCs w:val="23"/>
        </w:rPr>
        <w:t xml:space="preserve">gan </w:t>
      </w:r>
      <w:r>
        <w:rPr>
          <w:sz w:val="23"/>
          <w:szCs w:val="23"/>
        </w:rPr>
        <w:t xml:space="preserve">y </w:t>
      </w:r>
      <w:r w:rsidRPr="00A476A6">
        <w:rPr>
          <w:sz w:val="23"/>
          <w:szCs w:val="23"/>
        </w:rPr>
        <w:t>Cynghorydd Griffiths</w:t>
      </w:r>
      <w:r>
        <w:rPr>
          <w:sz w:val="23"/>
          <w:szCs w:val="23"/>
        </w:rPr>
        <w:t>.</w:t>
      </w:r>
    </w:p>
    <w:p w14:paraId="7483C6A8" w14:textId="77777777" w:rsidR="00183836" w:rsidRPr="00DD1ED4" w:rsidRDefault="00183836" w:rsidP="00183836">
      <w:pPr>
        <w:tabs>
          <w:tab w:val="left" w:pos="426"/>
        </w:tabs>
        <w:ind w:left="0" w:firstLine="0"/>
        <w:rPr>
          <w:sz w:val="20"/>
          <w:szCs w:val="20"/>
        </w:rPr>
      </w:pPr>
    </w:p>
    <w:p w14:paraId="7E691B61" w14:textId="77777777" w:rsidR="00183836" w:rsidRDefault="00183836" w:rsidP="00183836">
      <w:pPr>
        <w:tabs>
          <w:tab w:val="left" w:pos="426"/>
        </w:tabs>
        <w:ind w:left="0" w:firstLine="0"/>
        <w:rPr>
          <w:b/>
          <w:bCs/>
          <w:sz w:val="23"/>
          <w:szCs w:val="23"/>
        </w:rPr>
      </w:pPr>
    </w:p>
    <w:p w14:paraId="214C5E4A" w14:textId="77777777" w:rsidR="00183836" w:rsidRDefault="00183836" w:rsidP="00183836">
      <w:pPr>
        <w:tabs>
          <w:tab w:val="left" w:pos="426"/>
        </w:tabs>
        <w:ind w:left="426" w:hanging="42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23. Gohebiaeth a Chyfathrebu: </w:t>
      </w:r>
    </w:p>
    <w:p w14:paraId="09C9EEB7" w14:textId="77777777" w:rsidR="00183836" w:rsidRPr="00874C40" w:rsidRDefault="00183836" w:rsidP="00183836">
      <w:pPr>
        <w:tabs>
          <w:tab w:val="left" w:pos="426"/>
        </w:tabs>
        <w:ind w:left="426" w:hanging="426"/>
        <w:rPr>
          <w:sz w:val="23"/>
          <w:szCs w:val="23"/>
        </w:rPr>
      </w:pPr>
      <w:r w:rsidRPr="00874C40">
        <w:rPr>
          <w:color w:val="auto"/>
          <w:sz w:val="23"/>
          <w:szCs w:val="23"/>
        </w:rPr>
        <w:t>i.</w:t>
      </w:r>
      <w:r w:rsidRPr="00874C40">
        <w:rPr>
          <w:color w:val="auto"/>
          <w:sz w:val="23"/>
          <w:szCs w:val="23"/>
        </w:rPr>
        <w:tab/>
        <w:t>Cyngor Sir Ceredigion → Fforwm Mynediad Lleol Ceredigion</w:t>
      </w:r>
    </w:p>
    <w:p w14:paraId="22D78DF1" w14:textId="77777777" w:rsidR="00183836" w:rsidRDefault="00183836" w:rsidP="0018383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>i</w:t>
      </w:r>
      <w:r w:rsidRPr="00874C40">
        <w:rPr>
          <w:rFonts w:ascii="Times New Roman" w:hAnsi="Times New Roman"/>
          <w:color w:val="auto"/>
          <w:sz w:val="23"/>
          <w:szCs w:val="23"/>
        </w:rPr>
        <w:t>i.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Atal cau Amwynder Dinesig Aberystwyth / Safle Ailgylchu</w:t>
      </w:r>
    </w:p>
    <w:p w14:paraId="426D1784" w14:textId="18A5ACE2" w:rsidR="00183836" w:rsidRPr="001A2F9B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tab/>
      </w:r>
      <w:r w:rsidRPr="009D4F5E">
        <w:rPr>
          <w:b/>
          <w:sz w:val="23"/>
          <w:szCs w:val="23"/>
        </w:rPr>
        <w:t>Pwynt Gweithredu:</w:t>
      </w:r>
      <w:r>
        <w:rPr>
          <w:sz w:val="23"/>
          <w:szCs w:val="23"/>
        </w:rPr>
        <w:t xml:space="preserve"> Clerc i ymateb – hoffai'r cyngor weld </w:t>
      </w:r>
      <w:r w:rsidR="00984E25">
        <w:rPr>
          <w:color w:val="auto"/>
          <w:sz w:val="23"/>
          <w:szCs w:val="23"/>
        </w:rPr>
        <w:t xml:space="preserve">atal </w:t>
      </w:r>
      <w:r w:rsidR="00766B02">
        <w:rPr>
          <w:color w:val="auto"/>
          <w:sz w:val="23"/>
          <w:szCs w:val="23"/>
        </w:rPr>
        <w:t>cau un o gyfleusteiau</w:t>
      </w:r>
      <w:r w:rsidR="00536E4D">
        <w:rPr>
          <w:color w:val="auto"/>
          <w:sz w:val="23"/>
          <w:szCs w:val="23"/>
        </w:rPr>
        <w:t xml:space="preserve"> Cyngor D</w:t>
      </w:r>
      <w:r w:rsidR="00F46163">
        <w:rPr>
          <w:color w:val="auto"/>
          <w:sz w:val="23"/>
          <w:szCs w:val="23"/>
        </w:rPr>
        <w:t>i</w:t>
      </w:r>
      <w:r w:rsidR="00536E4D">
        <w:rPr>
          <w:color w:val="auto"/>
          <w:sz w:val="23"/>
          <w:szCs w:val="23"/>
        </w:rPr>
        <w:t>nesig Aberystwyth</w:t>
      </w:r>
      <w:r w:rsidRPr="00874C40">
        <w:rPr>
          <w:color w:val="auto"/>
          <w:sz w:val="23"/>
          <w:szCs w:val="23"/>
        </w:rPr>
        <w:t xml:space="preserve"> / </w:t>
      </w:r>
      <w:r w:rsidR="00FF1906">
        <w:rPr>
          <w:color w:val="auto"/>
          <w:sz w:val="23"/>
          <w:szCs w:val="23"/>
        </w:rPr>
        <w:t xml:space="preserve">y </w:t>
      </w:r>
      <w:r w:rsidRPr="00874C40">
        <w:rPr>
          <w:color w:val="auto"/>
          <w:sz w:val="23"/>
          <w:szCs w:val="23"/>
        </w:rPr>
        <w:t xml:space="preserve">Safle Ailgylchu yn </w:t>
      </w:r>
      <w:r w:rsidR="00211B05">
        <w:rPr>
          <w:color w:val="auto"/>
          <w:sz w:val="23"/>
          <w:szCs w:val="23"/>
        </w:rPr>
        <w:t>aros</w:t>
      </w:r>
      <w:r w:rsidRPr="00874C40">
        <w:rPr>
          <w:color w:val="auto"/>
          <w:sz w:val="23"/>
          <w:szCs w:val="23"/>
        </w:rPr>
        <w:t xml:space="preserve"> ar agor gan y bydd</w:t>
      </w:r>
      <w:r w:rsidR="00CF70B8">
        <w:rPr>
          <w:color w:val="auto"/>
          <w:sz w:val="23"/>
          <w:szCs w:val="23"/>
        </w:rPr>
        <w:t>u</w:t>
      </w:r>
      <w:r w:rsidRPr="00874C40">
        <w:rPr>
          <w:color w:val="auto"/>
          <w:sz w:val="23"/>
          <w:szCs w:val="23"/>
        </w:rPr>
        <w:t xml:space="preserve"> </w:t>
      </w:r>
      <w:r w:rsidR="00CF70B8">
        <w:rPr>
          <w:color w:val="auto"/>
          <w:sz w:val="23"/>
          <w:szCs w:val="23"/>
        </w:rPr>
        <w:t>g</w:t>
      </w:r>
      <w:r w:rsidRPr="00874C40">
        <w:rPr>
          <w:color w:val="auto"/>
          <w:sz w:val="23"/>
          <w:szCs w:val="23"/>
        </w:rPr>
        <w:t>au yn debygol o arwain at fwy o dipio anghyfreithlon.</w:t>
      </w:r>
    </w:p>
    <w:p w14:paraId="6E2BE8EF" w14:textId="77777777" w:rsidR="00183836" w:rsidRPr="00874C40" w:rsidRDefault="00183836" w:rsidP="0018383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lastRenderedPageBreak/>
        <w:t>i</w:t>
      </w:r>
      <w:r w:rsidRPr="00874C40">
        <w:rPr>
          <w:rFonts w:ascii="Times New Roman" w:hAnsi="Times New Roman"/>
          <w:color w:val="auto"/>
          <w:sz w:val="23"/>
          <w:szCs w:val="23"/>
        </w:rPr>
        <w:t>ii.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Cyngor Sir Ceredigion - adolygiad o'r terfynau cyflymder 20mya</w:t>
      </w:r>
    </w:p>
    <w:p w14:paraId="25940BB1" w14:textId="77777777" w:rsidR="00183836" w:rsidRPr="00874C40" w:rsidRDefault="00183836" w:rsidP="0018383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>i</w:t>
      </w:r>
      <w:r w:rsidRPr="00874C40">
        <w:rPr>
          <w:rFonts w:ascii="Times New Roman" w:hAnsi="Times New Roman"/>
          <w:color w:val="auto"/>
          <w:sz w:val="23"/>
          <w:szCs w:val="23"/>
        </w:rPr>
        <w:t>v.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Dyddiadau Hyfforddiant Un Llais Cymru → - MEHEFIN - MEDI 2025</w:t>
      </w:r>
    </w:p>
    <w:p w14:paraId="3B914A4F" w14:textId="77777777" w:rsidR="00183836" w:rsidRPr="00874C40" w:rsidRDefault="00183836" w:rsidP="0018383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t>v.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Llywodraeth Cymru → Cydgrynhoi'r Gyfraith Gynllunio yng Nghymru - Cyhoeddi'r Bil Cynllunio Drafft (Cymru)</w:t>
      </w:r>
    </w:p>
    <w:p w14:paraId="4FDC9DB4" w14:textId="77777777" w:rsidR="00183836" w:rsidRDefault="00183836" w:rsidP="0018383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eastAsiaTheme="minorHAnsi" w:hAnsi="Times New Roman"/>
          <w:b/>
          <w:bCs/>
          <w:i/>
          <w:iCs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>v</w:t>
      </w:r>
      <w:r w:rsidRPr="00874C40">
        <w:rPr>
          <w:rFonts w:ascii="Times New Roman" w:hAnsi="Times New Roman"/>
          <w:color w:val="auto"/>
          <w:sz w:val="23"/>
          <w:szCs w:val="23"/>
        </w:rPr>
        <w:t>i.</w:t>
      </w:r>
      <w:r w:rsidRPr="00874C40">
        <w:rPr>
          <w:rFonts w:ascii="Times New Roman" w:hAnsi="Times New Roman"/>
          <w:color w:val="auto"/>
          <w:sz w:val="23"/>
          <w:szCs w:val="23"/>
        </w:rPr>
        <w:tab/>
      </w:r>
      <w:r w:rsidRPr="00874C40">
        <w:rPr>
          <w:rFonts w:ascii="Times New Roman" w:eastAsiaTheme="minorHAnsi" w:hAnsi="Times New Roman"/>
          <w:color w:val="auto"/>
          <w:sz w:val="23"/>
          <w:szCs w:val="23"/>
        </w:rPr>
        <w:t>Mae cronfa Cyngor Sir Ceredigion→ Cynnal y Cardi bellach ar agor ar gyfer ceisiadau yng Ngheredigion.</w:t>
      </w:r>
    </w:p>
    <w:p w14:paraId="5D9AD689" w14:textId="350F8618" w:rsidR="00183836" w:rsidRPr="00874C4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tab/>
      </w:r>
      <w:r w:rsidRPr="009D4F5E">
        <w:rPr>
          <w:b/>
          <w:sz w:val="23"/>
          <w:szCs w:val="23"/>
        </w:rPr>
        <w:t xml:space="preserve">Pwynt Gweithredu: </w:t>
      </w:r>
      <w:r>
        <w:rPr>
          <w:sz w:val="23"/>
          <w:szCs w:val="23"/>
        </w:rPr>
        <w:t>Nod</w:t>
      </w:r>
      <w:r w:rsidR="00545CCA">
        <w:rPr>
          <w:sz w:val="23"/>
          <w:szCs w:val="23"/>
        </w:rPr>
        <w:t>wy</w:t>
      </w:r>
      <w:r>
        <w:rPr>
          <w:sz w:val="23"/>
          <w:szCs w:val="23"/>
        </w:rPr>
        <w:t xml:space="preserve">d y Cyngor e-bost a dderbyniwyd gan y Cynghorydd Stevenson dyddiedig 09/07/2025. </w:t>
      </w:r>
    </w:p>
    <w:p w14:paraId="18251EF0" w14:textId="77777777" w:rsidR="00183836" w:rsidRDefault="00183836" w:rsidP="0018383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>v</w:t>
      </w:r>
      <w:r w:rsidRPr="00874C40">
        <w:rPr>
          <w:rFonts w:ascii="Times New Roman" w:hAnsi="Times New Roman"/>
          <w:color w:val="auto"/>
          <w:sz w:val="23"/>
          <w:szCs w:val="23"/>
        </w:rPr>
        <w:t>ii.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Cyngor Sir Ceredigion→ Cyfleoedd Ariannu</w:t>
      </w:r>
    </w:p>
    <w:p w14:paraId="63209681" w14:textId="18C01835" w:rsidR="00183836" w:rsidRPr="00874C4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9D4F5E">
        <w:rPr>
          <w:b/>
          <w:sz w:val="23"/>
          <w:szCs w:val="23"/>
        </w:rPr>
        <w:t xml:space="preserve">Pwynt Gweithredu: </w:t>
      </w:r>
      <w:r>
        <w:rPr>
          <w:sz w:val="23"/>
          <w:szCs w:val="23"/>
        </w:rPr>
        <w:t>Nod</w:t>
      </w:r>
      <w:r w:rsidR="00545CCA">
        <w:rPr>
          <w:sz w:val="23"/>
          <w:szCs w:val="23"/>
        </w:rPr>
        <w:t>wy</w:t>
      </w:r>
      <w:r>
        <w:rPr>
          <w:sz w:val="23"/>
          <w:szCs w:val="23"/>
        </w:rPr>
        <w:t>d. Rhann</w:t>
      </w:r>
      <w:r w:rsidR="007D6657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B022B9">
        <w:rPr>
          <w:sz w:val="23"/>
          <w:szCs w:val="23"/>
        </w:rPr>
        <w:t>d</w:t>
      </w:r>
      <w:r>
        <w:rPr>
          <w:sz w:val="23"/>
          <w:szCs w:val="23"/>
        </w:rPr>
        <w:t xml:space="preserve">rwy Gylchlythyr. </w:t>
      </w:r>
    </w:p>
    <w:p w14:paraId="743AD157" w14:textId="77777777" w:rsidR="00183836" w:rsidRDefault="00183836" w:rsidP="0018383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>v</w:t>
      </w:r>
      <w:r w:rsidRPr="00874C40">
        <w:rPr>
          <w:rFonts w:ascii="Times New Roman" w:hAnsi="Times New Roman"/>
          <w:color w:val="auto"/>
          <w:sz w:val="23"/>
          <w:szCs w:val="23"/>
        </w:rPr>
        <w:t>iii.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Llythyr → Cyfeillion Amgueddfa Ceredigion at gynghorwyr tref Ceredigion</w:t>
      </w:r>
    </w:p>
    <w:p w14:paraId="0F7DE7D3" w14:textId="4F197679" w:rsidR="00183836" w:rsidRPr="00874C4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tab/>
      </w:r>
      <w:r w:rsidRPr="009D4F5E">
        <w:rPr>
          <w:b/>
          <w:sz w:val="23"/>
          <w:szCs w:val="23"/>
        </w:rPr>
        <w:t xml:space="preserve">Pwynt Gweithredu: </w:t>
      </w:r>
      <w:r w:rsidR="00DA27F3">
        <w:rPr>
          <w:sz w:val="23"/>
          <w:szCs w:val="23"/>
        </w:rPr>
        <w:t>Nodwyd</w:t>
      </w:r>
      <w:r>
        <w:rPr>
          <w:sz w:val="23"/>
          <w:szCs w:val="23"/>
        </w:rPr>
        <w:t xml:space="preserve">. Y Cynghorydd Thomas i fod yn bresennol. </w:t>
      </w:r>
    </w:p>
    <w:p w14:paraId="6C334ECF" w14:textId="77777777" w:rsidR="00183836" w:rsidRPr="00874C40" w:rsidRDefault="00183836" w:rsidP="0018383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>i</w:t>
      </w:r>
      <w:r w:rsidRPr="00874C40">
        <w:rPr>
          <w:rFonts w:ascii="Times New Roman" w:hAnsi="Times New Roman"/>
          <w:color w:val="auto"/>
          <w:sz w:val="23"/>
          <w:szCs w:val="23"/>
        </w:rPr>
        <w:t>x.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Cyngor Sir Ceredigion → Polisi Ymgysylltu a Chyfranogiad 2025</w:t>
      </w:r>
    </w:p>
    <w:p w14:paraId="07634E25" w14:textId="77777777" w:rsidR="00183836" w:rsidRPr="00874C40" w:rsidRDefault="00183836" w:rsidP="00183836">
      <w:pPr>
        <w:ind w:left="426" w:hanging="385"/>
        <w:rPr>
          <w:sz w:val="23"/>
          <w:szCs w:val="23"/>
        </w:rPr>
      </w:pPr>
    </w:p>
    <w:p w14:paraId="07B98722" w14:textId="77777777" w:rsidR="00183836" w:rsidRDefault="00183836" w:rsidP="00183836">
      <w:pPr>
        <w:pStyle w:val="Default"/>
        <w:tabs>
          <w:tab w:val="left" w:pos="426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24. Cynllunio: </w:t>
      </w:r>
    </w:p>
    <w:p w14:paraId="7381E4D6" w14:textId="77777777" w:rsidR="00183836" w:rsidRPr="00874C40" w:rsidRDefault="00183836" w:rsidP="00183836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 w:rsidRPr="00874C40">
        <w:rPr>
          <w:sz w:val="23"/>
          <w:szCs w:val="23"/>
        </w:rPr>
        <w:t xml:space="preserve">i. </w:t>
      </w:r>
      <w:r>
        <w:rPr>
          <w:sz w:val="23"/>
          <w:szCs w:val="23"/>
        </w:rPr>
        <w:tab/>
      </w:r>
      <w:r w:rsidRPr="00874C40">
        <w:rPr>
          <w:color w:val="auto"/>
          <w:sz w:val="23"/>
          <w:szCs w:val="23"/>
        </w:rPr>
        <w:t>A250452 – Allt Ddu, Glas Pwll, Machynlleth, SY20 8PY – Dim gwrthwynebiad</w:t>
      </w:r>
    </w:p>
    <w:p w14:paraId="5934DC81" w14:textId="77777777" w:rsidR="00183836" w:rsidRPr="00780CC4" w:rsidRDefault="00183836" w:rsidP="00183836">
      <w:pPr>
        <w:pStyle w:val="Default"/>
        <w:tabs>
          <w:tab w:val="left" w:pos="426"/>
        </w:tabs>
        <w:jc w:val="both"/>
        <w:rPr>
          <w:sz w:val="23"/>
          <w:szCs w:val="23"/>
        </w:rPr>
      </w:pPr>
      <w:r w:rsidRPr="00A572F5">
        <w:rPr>
          <w:sz w:val="23"/>
          <w:szCs w:val="23"/>
        </w:rPr>
        <w:tab/>
      </w:r>
      <w:r w:rsidRPr="00A572F5">
        <w:rPr>
          <w:sz w:val="23"/>
          <w:szCs w:val="23"/>
        </w:rPr>
        <w:tab/>
      </w:r>
    </w:p>
    <w:p w14:paraId="5BFC16F4" w14:textId="77777777" w:rsidR="00183836" w:rsidRPr="001464D8" w:rsidRDefault="00183836" w:rsidP="00183836">
      <w:pPr>
        <w:pStyle w:val="Default"/>
        <w:tabs>
          <w:tab w:val="left" w:pos="426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25. Eitemau eraill o ddiddordeb</w:t>
      </w:r>
    </w:p>
    <w:p w14:paraId="71098387" w14:textId="77777777" w:rsidR="00183836" w:rsidRPr="00CE2A3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bookmarkStart w:id="4" w:name="_Hlk53244806"/>
      <w:r w:rsidRPr="00CE2A30">
        <w:rPr>
          <w:bCs/>
          <w:sz w:val="23"/>
          <w:szCs w:val="23"/>
        </w:rPr>
        <w:t>i.</w:t>
      </w:r>
      <w:r w:rsidRPr="00CE2A30">
        <w:rPr>
          <w:bCs/>
          <w:sz w:val="23"/>
          <w:szCs w:val="23"/>
        </w:rPr>
        <w:tab/>
        <w:t>Parc Ynni Waun Hesgog – Elened Lewis o Bute Energy yn mynychu'r cyfarfod i amlinellu cynlluniau yn y dyfodol.</w:t>
      </w:r>
    </w:p>
    <w:p w14:paraId="1507B9AC" w14:textId="77777777" w:rsidR="00183836" w:rsidRPr="00CE2A3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CE2A30">
        <w:rPr>
          <w:sz w:val="23"/>
          <w:szCs w:val="23"/>
        </w:rPr>
        <w:tab/>
      </w:r>
      <w:r w:rsidRPr="00CE2A30">
        <w:rPr>
          <w:b/>
          <w:sz w:val="23"/>
          <w:szCs w:val="23"/>
        </w:rPr>
        <w:t>Pwynt Gweithredu:</w:t>
      </w:r>
      <w:r w:rsidRPr="00CE2A30">
        <w:rPr>
          <w:sz w:val="23"/>
          <w:szCs w:val="23"/>
        </w:rPr>
        <w:t xml:space="preserve"> Clerc i rannu gwybodaeth e-bost gyda'r Cyngor a thrwy Gylchlythyr.</w:t>
      </w:r>
    </w:p>
    <w:p w14:paraId="646AB70D" w14:textId="77777777" w:rsidR="00183836" w:rsidRPr="00CE2A30" w:rsidRDefault="00183836" w:rsidP="00183836">
      <w:pPr>
        <w:pStyle w:val="Default"/>
        <w:tabs>
          <w:tab w:val="left" w:pos="426"/>
        </w:tabs>
        <w:jc w:val="both"/>
        <w:rPr>
          <w:color w:val="FF0000"/>
          <w:sz w:val="23"/>
          <w:szCs w:val="23"/>
        </w:rPr>
      </w:pPr>
    </w:p>
    <w:p w14:paraId="6CFD5712" w14:textId="158E0E51" w:rsidR="00183836" w:rsidRPr="00CE2A3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  <w:r w:rsidRPr="00CE2A30">
        <w:rPr>
          <w:color w:val="auto"/>
          <w:sz w:val="23"/>
          <w:szCs w:val="23"/>
        </w:rPr>
        <w:t>ii.</w:t>
      </w:r>
      <w:r w:rsidRPr="00CE2A30">
        <w:rPr>
          <w:color w:val="auto"/>
          <w:sz w:val="23"/>
          <w:szCs w:val="23"/>
        </w:rPr>
        <w:tab/>
        <w:t>Nod</w:t>
      </w:r>
      <w:r w:rsidR="0003658A">
        <w:rPr>
          <w:color w:val="auto"/>
          <w:sz w:val="23"/>
          <w:szCs w:val="23"/>
        </w:rPr>
        <w:t>wyd</w:t>
      </w:r>
      <w:r w:rsidRPr="00CE2A30">
        <w:rPr>
          <w:color w:val="auto"/>
          <w:sz w:val="23"/>
          <w:szCs w:val="23"/>
        </w:rPr>
        <w:t xml:space="preserve"> y clerc e-bost dyddiedig 09/07/2025 a dderbyniwyd gan </w:t>
      </w:r>
      <w:r w:rsidRPr="00CE2A30">
        <w:rPr>
          <w:sz w:val="23"/>
          <w:szCs w:val="23"/>
        </w:rPr>
        <w:t xml:space="preserve">Gwasanaethau Etholiadol, Cyngor Sir Ceredigion </w:t>
      </w:r>
      <w:r w:rsidRPr="00CE2A30">
        <w:rPr>
          <w:color w:val="auto"/>
          <w:sz w:val="23"/>
          <w:szCs w:val="23"/>
        </w:rPr>
        <w:t>gofyn i'r Cyngor gadarnhau a yw'n ddymuniad y Cyngor i gyfethol y sedd wag.</w:t>
      </w:r>
    </w:p>
    <w:p w14:paraId="4E023637" w14:textId="77777777" w:rsidR="00183836" w:rsidRPr="00CE2A3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CE2A30">
        <w:rPr>
          <w:color w:val="FF0000"/>
          <w:sz w:val="23"/>
          <w:szCs w:val="23"/>
        </w:rPr>
        <w:tab/>
      </w:r>
      <w:r w:rsidRPr="00CE2A30">
        <w:rPr>
          <w:b/>
          <w:sz w:val="23"/>
          <w:szCs w:val="23"/>
        </w:rPr>
        <w:t>Pwynt Gweithredu:</w:t>
      </w:r>
      <w:r w:rsidRPr="00CE2A30">
        <w:rPr>
          <w:sz w:val="23"/>
          <w:szCs w:val="23"/>
        </w:rPr>
        <w:t xml:space="preserve"> Clerc i gadarnhau dymuniad i gyfethol y sedd wag.</w:t>
      </w:r>
    </w:p>
    <w:p w14:paraId="45E6AC61" w14:textId="77777777" w:rsidR="00183836" w:rsidRPr="00CE2A3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</w:p>
    <w:p w14:paraId="3D6FDB42" w14:textId="10206CE0" w:rsidR="00183836" w:rsidRPr="00CE2A3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CE2A30">
        <w:rPr>
          <w:sz w:val="23"/>
          <w:szCs w:val="23"/>
        </w:rPr>
        <w:t>iii. Nod</w:t>
      </w:r>
      <w:r w:rsidR="000D1FC8">
        <w:rPr>
          <w:sz w:val="23"/>
          <w:szCs w:val="23"/>
        </w:rPr>
        <w:t>wy</w:t>
      </w:r>
      <w:r w:rsidRPr="00CE2A30">
        <w:rPr>
          <w:sz w:val="23"/>
          <w:szCs w:val="23"/>
        </w:rPr>
        <w:t>d y clerc na dderbyniwyd unrhyw ymateb gan Archwilio Cymru ynglŷn â thâl archwiliad 2022/23.</w:t>
      </w:r>
    </w:p>
    <w:p w14:paraId="073B3A89" w14:textId="77777777" w:rsidR="00183836" w:rsidRPr="00CE2A30" w:rsidRDefault="00183836" w:rsidP="0018383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CE2A30">
        <w:rPr>
          <w:sz w:val="23"/>
          <w:szCs w:val="23"/>
        </w:rPr>
        <w:tab/>
      </w:r>
      <w:r w:rsidRPr="00CE2A30">
        <w:rPr>
          <w:b/>
          <w:sz w:val="23"/>
          <w:szCs w:val="23"/>
        </w:rPr>
        <w:t>Pwynt Gweithredu:</w:t>
      </w:r>
      <w:r w:rsidRPr="00CE2A30">
        <w:rPr>
          <w:sz w:val="23"/>
          <w:szCs w:val="23"/>
        </w:rPr>
        <w:t xml:space="preserve"> Clerc i fynd ar drywydd.</w:t>
      </w:r>
    </w:p>
    <w:p w14:paraId="06415F28" w14:textId="77777777" w:rsidR="00183836" w:rsidRDefault="00183836" w:rsidP="00183836">
      <w:pPr>
        <w:pStyle w:val="Default"/>
        <w:tabs>
          <w:tab w:val="left" w:pos="426"/>
        </w:tabs>
        <w:jc w:val="both"/>
        <w:rPr>
          <w:sz w:val="23"/>
          <w:szCs w:val="23"/>
        </w:rPr>
      </w:pPr>
    </w:p>
    <w:bookmarkEnd w:id="4"/>
    <w:p w14:paraId="14EC3CA7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26. Dyddiad y cyfarfod nesaf: </w:t>
      </w:r>
      <w:bookmarkStart w:id="5" w:name="_Hlk63676018"/>
      <w:bookmarkEnd w:id="5"/>
      <w:r>
        <w:rPr>
          <w:sz w:val="23"/>
          <w:szCs w:val="23"/>
        </w:rPr>
        <w:t>10 Medi 2025</w:t>
      </w:r>
    </w:p>
    <w:p w14:paraId="45DF9235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2CF8D64B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r w:rsidRPr="001464D8">
        <w:rPr>
          <w:i/>
          <w:iCs/>
          <w:sz w:val="23"/>
          <w:szCs w:val="23"/>
        </w:rPr>
        <w:t>Cyfarfod ar gau am 9:10pm</w:t>
      </w:r>
      <w:bookmarkStart w:id="6" w:name="_Hlk141658400"/>
      <w:bookmarkEnd w:id="6"/>
    </w:p>
    <w:p w14:paraId="6141C952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33D532F8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15112851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4E446532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30EB0ABA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44075A10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6916DF24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2D7B6549" w14:textId="77777777" w:rsidR="00183836" w:rsidRDefault="00183836" w:rsidP="00183836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5339FF62" w14:textId="77777777" w:rsidR="000E105E" w:rsidRDefault="000E105E"/>
    <w:sectPr w:rsidR="000E105E" w:rsidSect="00183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70B3" w14:textId="77777777" w:rsidR="007A6F3D" w:rsidRDefault="007A6F3D">
      <w:pPr>
        <w:spacing w:line="240" w:lineRule="auto"/>
      </w:pPr>
      <w:r>
        <w:separator/>
      </w:r>
    </w:p>
  </w:endnote>
  <w:endnote w:type="continuationSeparator" w:id="0">
    <w:p w14:paraId="5D1ED236" w14:textId="77777777" w:rsidR="007A6F3D" w:rsidRDefault="007A6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C5C2" w14:textId="77777777" w:rsidR="00183836" w:rsidRDefault="00183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CCF8" w14:textId="77777777" w:rsidR="00183836" w:rsidRPr="00645732" w:rsidRDefault="00183836">
    <w:pPr>
      <w:tabs>
        <w:tab w:val="center" w:pos="4550"/>
        <w:tab w:val="left" w:pos="5818"/>
      </w:tabs>
      <w:ind w:right="260"/>
      <w:jc w:val="right"/>
      <w:rPr>
        <w:color w:val="222A35"/>
        <w:sz w:val="23"/>
        <w:szCs w:val="23"/>
      </w:rPr>
    </w:pPr>
    <w:r w:rsidRPr="00645732">
      <w:rPr>
        <w:color w:val="8496B0"/>
        <w:spacing w:val="60"/>
        <w:sz w:val="23"/>
        <w:szCs w:val="23"/>
      </w:rPr>
      <w:t xml:space="preserve">Tudalen </w:t>
    </w:r>
    <w:r w:rsidRPr="00645732">
      <w:rPr>
        <w:color w:val="323E4F"/>
        <w:sz w:val="23"/>
        <w:szCs w:val="23"/>
      </w:rPr>
      <w:fldChar w:fldCharType="begin"/>
    </w:r>
    <w:r w:rsidRPr="00645732">
      <w:rPr>
        <w:color w:val="323E4F"/>
        <w:sz w:val="23"/>
        <w:szCs w:val="23"/>
      </w:rPr>
      <w:instrText xml:space="preserve"> PAGE   \* MERGEFORMAT </w:instrText>
    </w:r>
    <w:r w:rsidRPr="00645732">
      <w:rPr>
        <w:color w:val="323E4F"/>
        <w:sz w:val="23"/>
        <w:szCs w:val="23"/>
      </w:rPr>
      <w:fldChar w:fldCharType="separate"/>
    </w:r>
    <w:r>
      <w:rPr>
        <w:noProof/>
        <w:color w:val="323E4F"/>
        <w:sz w:val="23"/>
        <w:szCs w:val="23"/>
      </w:rPr>
      <w:t>1</w:t>
    </w:r>
    <w:r w:rsidRPr="00645732">
      <w:rPr>
        <w:color w:val="323E4F"/>
        <w:sz w:val="23"/>
        <w:szCs w:val="23"/>
      </w:rPr>
      <w:fldChar w:fldCharType="end"/>
    </w:r>
    <w:r w:rsidRPr="00645732">
      <w:rPr>
        <w:color w:val="323E4F"/>
        <w:sz w:val="23"/>
        <w:szCs w:val="23"/>
      </w:rPr>
      <w:t xml:space="preserve"> | 2</w:t>
    </w:r>
  </w:p>
  <w:p w14:paraId="36072D0C" w14:textId="77777777" w:rsidR="00183836" w:rsidRDefault="00183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C364" w14:textId="77777777" w:rsidR="00183836" w:rsidRDefault="00183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9DD3" w14:textId="77777777" w:rsidR="007A6F3D" w:rsidRDefault="007A6F3D">
      <w:pPr>
        <w:spacing w:line="240" w:lineRule="auto"/>
      </w:pPr>
      <w:r>
        <w:separator/>
      </w:r>
    </w:p>
  </w:footnote>
  <w:footnote w:type="continuationSeparator" w:id="0">
    <w:p w14:paraId="1BCD6922" w14:textId="77777777" w:rsidR="007A6F3D" w:rsidRDefault="007A6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09C8" w14:textId="4F743DC5" w:rsidR="00183836" w:rsidRDefault="001838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1E96900" wp14:editId="0D7152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17276134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4AA66" w14:textId="77777777" w:rsidR="00183836" w:rsidRDefault="00183836" w:rsidP="00183836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969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13.8pt;height:205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C14AA66" w14:textId="77777777" w:rsidR="00183836" w:rsidRDefault="00183836" w:rsidP="00183836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554B" w14:textId="3EFB5BB3" w:rsidR="00183836" w:rsidRDefault="00183836" w:rsidP="0091585D">
    <w:pPr>
      <w:pStyle w:val="Head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CEAA297" wp14:editId="5356AB6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12048341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E43A9" w14:textId="77777777" w:rsidR="00183836" w:rsidRDefault="00183836" w:rsidP="00183836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AA2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13.8pt;height:205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A5E43A9" w14:textId="77777777" w:rsidR="00183836" w:rsidRDefault="00183836" w:rsidP="00183836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7564" w14:textId="77777777" w:rsidR="00183836" w:rsidRDefault="00183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36"/>
    <w:rsid w:val="000070D7"/>
    <w:rsid w:val="0003658A"/>
    <w:rsid w:val="000D1FC8"/>
    <w:rsid w:val="000E105E"/>
    <w:rsid w:val="00183836"/>
    <w:rsid w:val="001C59F4"/>
    <w:rsid w:val="00211B05"/>
    <w:rsid w:val="00254EB5"/>
    <w:rsid w:val="002D0FAD"/>
    <w:rsid w:val="003212D4"/>
    <w:rsid w:val="00406630"/>
    <w:rsid w:val="00536E4D"/>
    <w:rsid w:val="00545CCA"/>
    <w:rsid w:val="007236A8"/>
    <w:rsid w:val="00766B02"/>
    <w:rsid w:val="007A6F3D"/>
    <w:rsid w:val="007D6657"/>
    <w:rsid w:val="008C000E"/>
    <w:rsid w:val="008C4D20"/>
    <w:rsid w:val="00984E25"/>
    <w:rsid w:val="00A6148E"/>
    <w:rsid w:val="00B022B9"/>
    <w:rsid w:val="00C810D8"/>
    <w:rsid w:val="00CF70B8"/>
    <w:rsid w:val="00DA27F3"/>
    <w:rsid w:val="00F437C6"/>
    <w:rsid w:val="00F46163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69D59"/>
  <w15:chartTrackingRefBased/>
  <w15:docId w15:val="{CC3689FB-1AC1-45C9-9123-1C1E1F0F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836"/>
    <w:pPr>
      <w:spacing w:after="0" w:line="256" w:lineRule="auto"/>
      <w:ind w:left="51" w:hanging="10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836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836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836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83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83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836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836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836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836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83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836"/>
    <w:pPr>
      <w:numPr>
        <w:ilvl w:val="1"/>
      </w:numPr>
      <w:spacing w:after="160" w:line="278" w:lineRule="auto"/>
      <w:ind w:left="51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83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83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83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38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Hyperlink">
    <w:name w:val="Hyperlink"/>
    <w:uiPriority w:val="99"/>
    <w:unhideWhenUsed/>
    <w:rsid w:val="001838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8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836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8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836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app/eqMuWPMsEQF53Ve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Llangynfelyn Council</dc:creator>
  <cp:keywords/>
  <dc:description/>
  <cp:lastModifiedBy>Cyngor Llangynfelyn Council</cp:lastModifiedBy>
  <cp:revision>24</cp:revision>
  <dcterms:created xsi:type="dcterms:W3CDTF">2025-09-07T18:00:00Z</dcterms:created>
  <dcterms:modified xsi:type="dcterms:W3CDTF">2025-11-18T23:57:00Z</dcterms:modified>
</cp:coreProperties>
</file>