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7BFFD" w14:textId="77777777" w:rsidR="004C4054" w:rsidRDefault="004C4054" w:rsidP="00DA4069">
      <w:pPr>
        <w:pStyle w:val="Default"/>
        <w:jc w:val="center"/>
        <w:rPr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Cyngor Cymuned Ysgubor y Coed Community Council</w:t>
      </w:r>
    </w:p>
    <w:p w14:paraId="56ED0F85" w14:textId="679F8581" w:rsidR="004C4054" w:rsidRPr="007F09B4" w:rsidRDefault="001F0E7B" w:rsidP="00AA38A1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F09B4">
        <w:rPr>
          <w:rFonts w:ascii="Times New Roman" w:hAnsi="Times New Roman" w:cs="Times New Roman"/>
          <w:b/>
          <w:bCs/>
          <w:sz w:val="23"/>
          <w:szCs w:val="23"/>
        </w:rPr>
        <w:t xml:space="preserve">Cofnodion y cyfarfod a gynhaliwyd ar </w:t>
      </w:r>
      <w:r w:rsidR="004C4054" w:rsidRPr="007F09B4">
        <w:rPr>
          <w:rFonts w:ascii="Times New Roman" w:hAnsi="Times New Roman" w:cs="Times New Roman"/>
          <w:b/>
          <w:bCs/>
          <w:sz w:val="23"/>
          <w:szCs w:val="23"/>
        </w:rPr>
        <w:t>4 Medi 2024</w:t>
      </w:r>
    </w:p>
    <w:p w14:paraId="5F794D83" w14:textId="77777777" w:rsidR="004C4054" w:rsidRPr="007F09B4" w:rsidRDefault="004C4054" w:rsidP="00DA4069">
      <w:pPr>
        <w:pStyle w:val="Default"/>
        <w:jc w:val="center"/>
        <w:rPr>
          <w:sz w:val="23"/>
          <w:szCs w:val="23"/>
        </w:rPr>
      </w:pPr>
    </w:p>
    <w:p w14:paraId="4B9F7F85" w14:textId="2AF4C29E" w:rsidR="004C4054" w:rsidRPr="007F09B4" w:rsidRDefault="004C4054" w:rsidP="007D7810">
      <w:pPr>
        <w:pStyle w:val="Default"/>
        <w:jc w:val="both"/>
        <w:rPr>
          <w:sz w:val="23"/>
          <w:szCs w:val="23"/>
        </w:rPr>
      </w:pPr>
      <w:r w:rsidRPr="007F09B4">
        <w:rPr>
          <w:b/>
          <w:bCs/>
          <w:sz w:val="23"/>
          <w:szCs w:val="23"/>
        </w:rPr>
        <w:t xml:space="preserve">2024/25. </w:t>
      </w:r>
      <w:r w:rsidR="003F0C8A" w:rsidRPr="007F09B4">
        <w:rPr>
          <w:b/>
          <w:bCs/>
          <w:sz w:val="23"/>
          <w:szCs w:val="23"/>
        </w:rPr>
        <w:t>Presenno</w:t>
      </w:r>
      <w:r w:rsidR="003F0C8A" w:rsidRPr="007F09B4">
        <w:rPr>
          <w:b/>
          <w:bCs/>
          <w:sz w:val="23"/>
          <w:szCs w:val="23"/>
        </w:rPr>
        <w:t>l</w:t>
      </w:r>
      <w:r w:rsidRPr="007F09B4">
        <w:rPr>
          <w:b/>
          <w:bCs/>
          <w:sz w:val="23"/>
          <w:szCs w:val="23"/>
        </w:rPr>
        <w:t xml:space="preserve">: </w:t>
      </w:r>
      <w:r w:rsidRPr="007F09B4">
        <w:rPr>
          <w:sz w:val="23"/>
          <w:szCs w:val="23"/>
        </w:rPr>
        <w:t>Y Cynghorydd Thomas (yn y gadair), Mason, Griffiths, &amp; Davies. Roedd y clerc yn bresennol.</w:t>
      </w:r>
      <w:bookmarkStart w:id="1" w:name="_Hlk63665497"/>
      <w:bookmarkStart w:id="2" w:name="_Hlk84357158"/>
      <w:bookmarkStart w:id="3" w:name="_Hlk10381591"/>
      <w:bookmarkEnd w:id="1"/>
      <w:bookmarkEnd w:id="2"/>
      <w:bookmarkEnd w:id="3"/>
    </w:p>
    <w:p w14:paraId="40EBDE7E" w14:textId="77777777" w:rsidR="004C4054" w:rsidRPr="007F09B4" w:rsidRDefault="004C4054" w:rsidP="007D7810">
      <w:pPr>
        <w:pStyle w:val="Default"/>
        <w:jc w:val="both"/>
        <w:rPr>
          <w:sz w:val="23"/>
          <w:szCs w:val="23"/>
        </w:rPr>
      </w:pPr>
    </w:p>
    <w:p w14:paraId="33C3650F" w14:textId="237093A9" w:rsidR="004C4054" w:rsidRPr="007F09B4" w:rsidRDefault="004C4054" w:rsidP="002D70F8">
      <w:pPr>
        <w:pStyle w:val="Default"/>
        <w:jc w:val="both"/>
        <w:rPr>
          <w:sz w:val="23"/>
          <w:szCs w:val="23"/>
        </w:rPr>
      </w:pPr>
      <w:r w:rsidRPr="007F09B4">
        <w:rPr>
          <w:b/>
          <w:bCs/>
          <w:sz w:val="23"/>
          <w:szCs w:val="23"/>
        </w:rPr>
        <w:t xml:space="preserve">27. </w:t>
      </w:r>
      <w:r w:rsidR="00B20A50" w:rsidRPr="007F09B4">
        <w:rPr>
          <w:b/>
          <w:bCs/>
          <w:sz w:val="23"/>
          <w:szCs w:val="23"/>
        </w:rPr>
        <w:t>Ymddiheuriadau</w:t>
      </w:r>
      <w:r w:rsidRPr="007F09B4">
        <w:rPr>
          <w:b/>
          <w:bCs/>
          <w:sz w:val="23"/>
          <w:szCs w:val="23"/>
        </w:rPr>
        <w:t>:</w:t>
      </w:r>
      <w:r w:rsidRPr="007F09B4">
        <w:rPr>
          <w:sz w:val="23"/>
          <w:szCs w:val="23"/>
        </w:rPr>
        <w:t xml:space="preserve"> Cynghorydd Swanson, Stevenson, Goodman, a Toland.</w:t>
      </w:r>
    </w:p>
    <w:p w14:paraId="6A08CFC1" w14:textId="77777777" w:rsidR="004C4054" w:rsidRPr="007F09B4" w:rsidRDefault="004C4054" w:rsidP="002D70F8">
      <w:pPr>
        <w:pStyle w:val="Default"/>
        <w:jc w:val="both"/>
        <w:rPr>
          <w:sz w:val="23"/>
          <w:szCs w:val="23"/>
        </w:rPr>
      </w:pPr>
    </w:p>
    <w:p w14:paraId="6F17211C" w14:textId="48FF7DF5" w:rsidR="004C4054" w:rsidRPr="007F09B4" w:rsidRDefault="004C4054" w:rsidP="002D70F8">
      <w:pPr>
        <w:pStyle w:val="Default"/>
        <w:jc w:val="both"/>
        <w:rPr>
          <w:b/>
          <w:bCs/>
          <w:sz w:val="23"/>
          <w:szCs w:val="23"/>
        </w:rPr>
      </w:pPr>
      <w:r w:rsidRPr="007F09B4">
        <w:rPr>
          <w:b/>
          <w:bCs/>
          <w:sz w:val="23"/>
          <w:szCs w:val="23"/>
        </w:rPr>
        <w:t xml:space="preserve">28. </w:t>
      </w:r>
      <w:r w:rsidR="00CC2718" w:rsidRPr="007F09B4">
        <w:rPr>
          <w:b/>
          <w:bCs/>
          <w:sz w:val="23"/>
          <w:szCs w:val="23"/>
          <w:lang w:val="cy-GB"/>
        </w:rPr>
        <w:t>Cofnodion o’r cyfarfod diwethaf</w:t>
      </w:r>
      <w:r w:rsidRPr="007F09B4">
        <w:rPr>
          <w:b/>
          <w:bCs/>
          <w:sz w:val="23"/>
          <w:szCs w:val="23"/>
        </w:rPr>
        <w:t xml:space="preserve">: </w:t>
      </w:r>
      <w:r w:rsidRPr="007F09B4">
        <w:rPr>
          <w:sz w:val="23"/>
          <w:szCs w:val="23"/>
        </w:rPr>
        <w:t>Derbyniwyd cofnodion y cyfarfod a gynhaliwyd ar 10 Gorffennaf 2024 a'u llofnodi. Cynghorydd arfaethedig Griffiths. Eilydd y Cynghorydd Thomas.</w:t>
      </w:r>
    </w:p>
    <w:p w14:paraId="655E34FE" w14:textId="77777777" w:rsidR="004C4054" w:rsidRPr="007F09B4" w:rsidRDefault="004C4054" w:rsidP="002D70F8">
      <w:pPr>
        <w:pStyle w:val="Default"/>
        <w:jc w:val="both"/>
        <w:rPr>
          <w:sz w:val="23"/>
          <w:szCs w:val="23"/>
        </w:rPr>
      </w:pPr>
    </w:p>
    <w:p w14:paraId="6A23DDFF" w14:textId="3CE22A30" w:rsidR="004C4054" w:rsidRPr="007F09B4" w:rsidRDefault="004C4054" w:rsidP="002D70F8">
      <w:pPr>
        <w:pStyle w:val="Default"/>
        <w:jc w:val="both"/>
        <w:rPr>
          <w:sz w:val="23"/>
          <w:szCs w:val="23"/>
        </w:rPr>
      </w:pPr>
      <w:r w:rsidRPr="007F09B4">
        <w:rPr>
          <w:b/>
          <w:bCs/>
          <w:sz w:val="23"/>
          <w:szCs w:val="23"/>
        </w:rPr>
        <w:t xml:space="preserve">29. </w:t>
      </w:r>
      <w:r w:rsidR="00295CF0" w:rsidRPr="007F09B4">
        <w:rPr>
          <w:b/>
          <w:bCs/>
          <w:sz w:val="23"/>
          <w:szCs w:val="23"/>
        </w:rPr>
        <w:t>Datganiad o ddiddordeb</w:t>
      </w:r>
      <w:r w:rsidRPr="007F09B4">
        <w:rPr>
          <w:b/>
          <w:bCs/>
          <w:sz w:val="23"/>
          <w:szCs w:val="23"/>
        </w:rPr>
        <w:t xml:space="preserve">: </w:t>
      </w:r>
      <w:r w:rsidRPr="007F09B4">
        <w:rPr>
          <w:sz w:val="23"/>
          <w:szCs w:val="23"/>
        </w:rPr>
        <w:t>Dim</w:t>
      </w:r>
    </w:p>
    <w:p w14:paraId="7D0864C9" w14:textId="77777777" w:rsidR="004C4054" w:rsidRPr="007F09B4" w:rsidRDefault="004C4054" w:rsidP="001464D8">
      <w:pPr>
        <w:pStyle w:val="Default"/>
        <w:jc w:val="both"/>
        <w:rPr>
          <w:sz w:val="23"/>
          <w:szCs w:val="23"/>
        </w:rPr>
      </w:pPr>
    </w:p>
    <w:p w14:paraId="460F7B77" w14:textId="7E3E04C8" w:rsidR="004C4054" w:rsidRPr="007F09B4" w:rsidRDefault="004C4054" w:rsidP="001464D8">
      <w:pPr>
        <w:pStyle w:val="Default"/>
        <w:jc w:val="both"/>
        <w:rPr>
          <w:sz w:val="23"/>
          <w:szCs w:val="23"/>
        </w:rPr>
      </w:pPr>
      <w:r w:rsidRPr="007F09B4">
        <w:rPr>
          <w:b/>
          <w:bCs/>
          <w:sz w:val="23"/>
          <w:szCs w:val="23"/>
        </w:rPr>
        <w:t xml:space="preserve">30. </w:t>
      </w:r>
      <w:r w:rsidR="007A1A4C" w:rsidRPr="007F09B4">
        <w:rPr>
          <w:b/>
          <w:bCs/>
          <w:sz w:val="23"/>
          <w:szCs w:val="23"/>
          <w:lang w:val="cy-GB"/>
        </w:rPr>
        <w:t>Materion i’w godi</w:t>
      </w:r>
      <w:r w:rsidRPr="007F09B4">
        <w:rPr>
          <w:b/>
          <w:bCs/>
          <w:sz w:val="23"/>
          <w:szCs w:val="23"/>
        </w:rPr>
        <w:t xml:space="preserve">: </w:t>
      </w:r>
    </w:p>
    <w:p w14:paraId="5B00553A" w14:textId="77777777" w:rsidR="004C4054" w:rsidRPr="007F09B4" w:rsidRDefault="004C4054" w:rsidP="00D61267">
      <w:pPr>
        <w:tabs>
          <w:tab w:val="left" w:pos="28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7F09B4">
        <w:rPr>
          <w:rFonts w:ascii="Times New Roman" w:hAnsi="Times New Roman" w:cs="Times New Roman"/>
          <w:i/>
          <w:sz w:val="23"/>
          <w:szCs w:val="23"/>
        </w:rPr>
        <w:t>A487.</w:t>
      </w:r>
      <w:r w:rsidRPr="007F09B4">
        <w:rPr>
          <w:rFonts w:ascii="Times New Roman" w:hAnsi="Times New Roman" w:cs="Times New Roman"/>
          <w:sz w:val="23"/>
          <w:szCs w:val="23"/>
        </w:rPr>
        <w:t xml:space="preserve"> Nododd y clerc yr ateb a dderbyniwyd gan yr Is-adran Rhwydwaith Ffyrdd Strategol, derbyniodd Llywodraeth Cymru 08/08/2024 mewn ymateb i e-bost a anfonwyd 30/01/2024. Mae'r pwyntiau amlwg yn cynnwys:</w:t>
      </w:r>
    </w:p>
    <w:p w14:paraId="36D27979" w14:textId="77777777" w:rsidR="004C4054" w:rsidRPr="007F09B4" w:rsidRDefault="004C4054" w:rsidP="004C4054">
      <w:pPr>
        <w:numPr>
          <w:ilvl w:val="0"/>
          <w:numId w:val="1"/>
        </w:numPr>
        <w:tabs>
          <w:tab w:val="left" w:pos="284"/>
        </w:tabs>
        <w:spacing w:after="0" w:line="25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F09B4">
        <w:rPr>
          <w:rFonts w:ascii="Times New Roman" w:hAnsi="Times New Roman" w:cs="Times New Roman"/>
          <w:sz w:val="23"/>
          <w:szCs w:val="23"/>
        </w:rPr>
        <w:t>Mae Llywodraeth Cymru wedi cwblhau'r astudiaeth ddichonoldeb ar gyfer y tair adran a nodwyd yn ystod yr asesiad sgrinio.</w:t>
      </w:r>
    </w:p>
    <w:p w14:paraId="438AE3E9" w14:textId="77777777" w:rsidR="004C4054" w:rsidRPr="007F09B4" w:rsidRDefault="004C4054" w:rsidP="004C4054">
      <w:pPr>
        <w:numPr>
          <w:ilvl w:val="0"/>
          <w:numId w:val="1"/>
        </w:numPr>
        <w:tabs>
          <w:tab w:val="left" w:pos="284"/>
        </w:tabs>
        <w:spacing w:after="0" w:line="25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F09B4">
        <w:rPr>
          <w:rFonts w:ascii="Times New Roman" w:hAnsi="Times New Roman" w:cs="Times New Roman"/>
          <w:sz w:val="23"/>
          <w:szCs w:val="23"/>
        </w:rPr>
        <w:t>Mae Llywodraeth Cymru yn nodi bod y "costau yn sylweddol uwch na'r disgwyl" ar gyfer yr adrannau arfaethedig.</w:t>
      </w:r>
    </w:p>
    <w:p w14:paraId="42562A07" w14:textId="77777777" w:rsidR="004C4054" w:rsidRPr="007F09B4" w:rsidRDefault="004C4054" w:rsidP="004C4054">
      <w:pPr>
        <w:numPr>
          <w:ilvl w:val="0"/>
          <w:numId w:val="1"/>
        </w:numPr>
        <w:tabs>
          <w:tab w:val="left" w:pos="284"/>
        </w:tabs>
        <w:spacing w:after="0" w:line="25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F09B4">
        <w:rPr>
          <w:rFonts w:ascii="Times New Roman" w:hAnsi="Times New Roman" w:cs="Times New Roman"/>
          <w:sz w:val="23"/>
          <w:szCs w:val="23"/>
        </w:rPr>
        <w:t>Mae Llywodraeth Cymru "bellach wrthi'n cwblhau adroddiad cam 0 Canllawiau Arfarnu Trafnidiaeth Cymru (WelTAG".</w:t>
      </w:r>
    </w:p>
    <w:p w14:paraId="7E9713D9" w14:textId="77777777" w:rsidR="004C4054" w:rsidRPr="007F09B4" w:rsidRDefault="004C4054" w:rsidP="004C4054">
      <w:pPr>
        <w:numPr>
          <w:ilvl w:val="0"/>
          <w:numId w:val="1"/>
        </w:numPr>
        <w:tabs>
          <w:tab w:val="left" w:pos="284"/>
        </w:tabs>
        <w:spacing w:after="0" w:line="25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F09B4">
        <w:rPr>
          <w:rFonts w:ascii="Times New Roman" w:hAnsi="Times New Roman" w:cs="Times New Roman"/>
          <w:sz w:val="23"/>
          <w:szCs w:val="23"/>
        </w:rPr>
        <w:t>"Yn dilyn rhyddhau'r canllawiau Gosod Terfynau Cyflymder Lleol yng Nghymru (SLSLiW), bydd Llywodraeth Cymru yn adolygu'r terfynau cyflymder ar draws ein Rhwydwaith Cefnffyrdd. Tan hynny, nid ydym yn gwneud unrhyw newidiadau i derfynau cyflymder unigol fel y gallwn sicrhau cysondeb gyda'r canllawiau newydd."</w:t>
      </w:r>
    </w:p>
    <w:p w14:paraId="571445C7" w14:textId="14CFE4F4" w:rsidR="004C4054" w:rsidRDefault="004C4054" w:rsidP="007F09B4">
      <w:pPr>
        <w:tabs>
          <w:tab w:val="left" w:pos="284"/>
        </w:tabs>
        <w:spacing w:before="240"/>
        <w:jc w:val="both"/>
        <w:rPr>
          <w:rFonts w:ascii="Times New Roman" w:hAnsi="Times New Roman" w:cs="Times New Roman"/>
          <w:sz w:val="23"/>
          <w:szCs w:val="23"/>
        </w:rPr>
      </w:pPr>
      <w:r w:rsidRPr="007F09B4">
        <w:rPr>
          <w:rFonts w:ascii="Times New Roman" w:hAnsi="Times New Roman" w:cs="Times New Roman"/>
          <w:sz w:val="23"/>
          <w:szCs w:val="23"/>
        </w:rPr>
        <w:t>Amlinellodd ymateb y clerc, 13/08/2024, siom y cymunedau na fydd Llywodraeth Cymru yn cymryd rhan mewn gostyngiad cyflymder i 30mya trwy Ffwrnais ac Eglwys-fach tra bod trafodaethau'n parhau: creu palmentydd, tra hefyd yn tynnu sylw at leoliad y safle bws tua'r de yn yr ardal terfyn cyflymder cenedlaethol.</w:t>
      </w:r>
    </w:p>
    <w:p w14:paraId="2DC2A9F2" w14:textId="77777777" w:rsidR="00CD7CE0" w:rsidRPr="007F09B4" w:rsidRDefault="00CD7CE0" w:rsidP="00CD7CE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2015319A" w14:textId="1F9909FB" w:rsidR="004C4054" w:rsidRDefault="004C4054" w:rsidP="00740AAF">
      <w:pPr>
        <w:tabs>
          <w:tab w:val="left" w:pos="28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7F09B4">
        <w:rPr>
          <w:rFonts w:ascii="Times New Roman" w:hAnsi="Times New Roman" w:cs="Times New Roman"/>
          <w:sz w:val="23"/>
          <w:szCs w:val="23"/>
        </w:rPr>
        <w:t>Nododd y Cyngor y Cynghorydd Catrin Davies e-bost dyddiedig 16/08/2024 at Ken Skates AS.</w:t>
      </w:r>
    </w:p>
    <w:p w14:paraId="0A6FC5F0" w14:textId="77777777" w:rsidR="00CD7CE0" w:rsidRPr="007F09B4" w:rsidRDefault="00CD7CE0" w:rsidP="00CD7CE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3019EF7F" w14:textId="3780BC42" w:rsidR="004C4054" w:rsidRDefault="004C4054" w:rsidP="00740AAF">
      <w:pPr>
        <w:tabs>
          <w:tab w:val="left" w:pos="28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7F09B4">
        <w:rPr>
          <w:rFonts w:ascii="Times New Roman" w:hAnsi="Times New Roman" w:cs="Times New Roman"/>
          <w:sz w:val="23"/>
          <w:szCs w:val="23"/>
        </w:rPr>
        <w:t>Nododd y Cyngor edefyn e-bost o 25/04/2024 i 08/08/2024 rhwng y Cynghorydd Swanson ac Is-adran Rhwydwaith Ffyrdd Strategol Llywodraeth Cymru.</w:t>
      </w:r>
    </w:p>
    <w:p w14:paraId="1FF14077" w14:textId="77777777" w:rsidR="00CD7CE0" w:rsidRPr="007F09B4" w:rsidRDefault="00CD7CE0" w:rsidP="00CD7CE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6E05A683" w14:textId="77777777" w:rsidR="004C4054" w:rsidRPr="007F09B4" w:rsidRDefault="004C4054" w:rsidP="00D61267">
      <w:pPr>
        <w:tabs>
          <w:tab w:val="left" w:pos="28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7F09B4">
        <w:rPr>
          <w:rFonts w:ascii="Times New Roman" w:hAnsi="Times New Roman" w:cs="Times New Roman"/>
          <w:sz w:val="23"/>
          <w:szCs w:val="23"/>
        </w:rPr>
        <w:t>Nododd y Cyngor awgrym gan WI ail: cysylltu â Chomisiynydd Cenedlaethau'r Dyfodol.</w:t>
      </w:r>
    </w:p>
    <w:p w14:paraId="69D1E573" w14:textId="77777777" w:rsidR="004C4054" w:rsidRPr="007F09B4" w:rsidRDefault="004C4054" w:rsidP="00CD7CE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345C6257" w14:textId="77777777" w:rsidR="004C4054" w:rsidRPr="007F09B4" w:rsidRDefault="004C4054" w:rsidP="00D61267">
      <w:pPr>
        <w:tabs>
          <w:tab w:val="left" w:pos="28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7F09B4">
        <w:rPr>
          <w:rFonts w:ascii="Times New Roman" w:hAnsi="Times New Roman" w:cs="Times New Roman"/>
          <w:sz w:val="23"/>
          <w:szCs w:val="23"/>
        </w:rPr>
        <w:t>Nododd y Cyngor fod diweddariad y Cynghorydd Stevenson yn ail: Pwyllgor Deisebau i drafod y ddeiseb 30mya a gyflwynwyd ar 16/09/2024.</w:t>
      </w:r>
    </w:p>
    <w:p w14:paraId="57357D38" w14:textId="77777777" w:rsidR="004C4054" w:rsidRPr="007F09B4" w:rsidRDefault="004C4054" w:rsidP="00D61267">
      <w:pPr>
        <w:tabs>
          <w:tab w:val="left" w:pos="284"/>
        </w:tabs>
        <w:jc w:val="both"/>
        <w:rPr>
          <w:rFonts w:ascii="Times New Roman" w:hAnsi="Times New Roman" w:cs="Times New Roman"/>
          <w:sz w:val="23"/>
          <w:szCs w:val="23"/>
        </w:rPr>
      </w:pPr>
    </w:p>
    <w:p w14:paraId="3A11B079" w14:textId="77777777" w:rsidR="004C4054" w:rsidRPr="007F09B4" w:rsidRDefault="004C4054" w:rsidP="00CD7CE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F09B4">
        <w:rPr>
          <w:rFonts w:ascii="Times New Roman" w:hAnsi="Times New Roman" w:cs="Times New Roman"/>
          <w:sz w:val="23"/>
          <w:szCs w:val="23"/>
        </w:rPr>
        <w:t>Nododd y Cyngor Elin Jones MS llythyr dyddiedig 16/08/2024 at Lywodraeth Cymru yn gofyn am "gopi o'r astudiaeth ddichonoldeb" a gynhaliwyd gan Amey. Nododd y Cynghorydd Catrin Davies fod Ben Lake AS wedi cynnig ysgrifennu at Lywodraeth Cymru i ofyn am asesiad Amey wrth symud ymlaen.</w:t>
      </w:r>
    </w:p>
    <w:p w14:paraId="53ABF7B5" w14:textId="77777777" w:rsidR="004C4054" w:rsidRPr="007F09B4" w:rsidRDefault="004C4054" w:rsidP="00CD7CE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074ACE39" w14:textId="77777777" w:rsidR="004C4054" w:rsidRPr="007F09B4" w:rsidRDefault="004C4054" w:rsidP="00D61267">
      <w:pPr>
        <w:tabs>
          <w:tab w:val="left" w:pos="28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7F09B4">
        <w:rPr>
          <w:rFonts w:ascii="Times New Roman" w:hAnsi="Times New Roman" w:cs="Times New Roman"/>
          <w:sz w:val="23"/>
          <w:szCs w:val="23"/>
        </w:rPr>
        <w:t>Nododd y clerc gadarnhad e-bost a dderbyniwyd re: Rhaglen Wrando Genedlaethol Ken Skates AS 05/06/2024 gan Gyngor Sir Ceredigion (CCC) ac Is-adran Rhwydwaith Ffyrdd Strategol.</w:t>
      </w:r>
    </w:p>
    <w:p w14:paraId="3E4A06D3" w14:textId="77777777" w:rsidR="004C4054" w:rsidRPr="007F09B4" w:rsidRDefault="004C4054" w:rsidP="00EA17AD">
      <w:pPr>
        <w:pStyle w:val="v1msolistparagraph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14:paraId="38F4A7EA" w14:textId="77777777" w:rsidR="004C4054" w:rsidRPr="007F09B4" w:rsidRDefault="004C4054" w:rsidP="0040400B">
      <w:pPr>
        <w:pStyle w:val="v1msolistparagraph"/>
        <w:shd w:val="clear" w:color="auto" w:fill="FFFFFF"/>
        <w:spacing w:before="0" w:beforeAutospacing="0" w:after="0" w:afterAutospacing="0"/>
        <w:jc w:val="both"/>
        <w:rPr>
          <w:sz w:val="23"/>
          <w:szCs w:val="23"/>
          <w:lang w:val="fr-FR"/>
        </w:rPr>
      </w:pPr>
      <w:r w:rsidRPr="007F09B4">
        <w:rPr>
          <w:bCs/>
          <w:i/>
          <w:iCs/>
          <w:sz w:val="23"/>
          <w:szCs w:val="23"/>
        </w:rPr>
        <w:t>ii.</w:t>
      </w:r>
      <w:r w:rsidRPr="007F09B4">
        <w:rPr>
          <w:i/>
          <w:iCs/>
          <w:sz w:val="23"/>
          <w:szCs w:val="23"/>
        </w:rPr>
        <w:t xml:space="preserve"> </w:t>
      </w:r>
      <w:r w:rsidRPr="007F09B4">
        <w:rPr>
          <w:i/>
          <w:sz w:val="23"/>
          <w:szCs w:val="23"/>
        </w:rPr>
        <w:t>Maes Parcio Ffwrnais Dyfi.</w:t>
      </w:r>
      <w:r w:rsidRPr="007F09B4">
        <w:rPr>
          <w:sz w:val="23"/>
          <w:szCs w:val="23"/>
        </w:rPr>
        <w:t xml:space="preserve"> </w:t>
      </w:r>
    </w:p>
    <w:p w14:paraId="1CDA9EFE" w14:textId="77777777" w:rsidR="004C4054" w:rsidRPr="007F09B4" w:rsidRDefault="004C4054" w:rsidP="00314345">
      <w:pPr>
        <w:pStyle w:val="Default"/>
        <w:spacing w:after="240"/>
        <w:jc w:val="both"/>
        <w:rPr>
          <w:sz w:val="23"/>
          <w:szCs w:val="23"/>
        </w:rPr>
      </w:pPr>
      <w:r w:rsidRPr="007F09B4">
        <w:rPr>
          <w:sz w:val="23"/>
          <w:szCs w:val="23"/>
        </w:rPr>
        <w:t>Dim byd i'w adrodd</w:t>
      </w:r>
    </w:p>
    <w:p w14:paraId="0A1227BB" w14:textId="77777777" w:rsidR="004C4054" w:rsidRPr="007F09B4" w:rsidRDefault="004C4054" w:rsidP="003C2685">
      <w:pPr>
        <w:pStyle w:val="Default"/>
        <w:jc w:val="both"/>
        <w:rPr>
          <w:sz w:val="23"/>
          <w:szCs w:val="23"/>
        </w:rPr>
      </w:pPr>
    </w:p>
    <w:p w14:paraId="758ADFE9" w14:textId="77777777" w:rsidR="004C4054" w:rsidRPr="007F09B4" w:rsidRDefault="004C4054" w:rsidP="00C0601F">
      <w:pPr>
        <w:pStyle w:val="Default"/>
        <w:jc w:val="both"/>
        <w:rPr>
          <w:color w:val="1F1F1F"/>
          <w:spacing w:val="-8"/>
          <w:sz w:val="23"/>
          <w:szCs w:val="23"/>
          <w:shd w:val="clear" w:color="auto" w:fill="FFFFFF"/>
        </w:rPr>
      </w:pPr>
      <w:r w:rsidRPr="007F09B4">
        <w:rPr>
          <w:i/>
          <w:iCs/>
          <w:color w:val="1F1F1F"/>
          <w:spacing w:val="-8"/>
          <w:sz w:val="23"/>
          <w:szCs w:val="23"/>
          <w:shd w:val="clear" w:color="auto" w:fill="FFFFFF"/>
        </w:rPr>
        <w:t xml:space="preserve">iii. Y Goedwig. </w:t>
      </w:r>
      <w:r w:rsidRPr="007F09B4">
        <w:rPr>
          <w:color w:val="1F1F1F"/>
          <w:spacing w:val="-8"/>
          <w:sz w:val="23"/>
          <w:szCs w:val="23"/>
          <w:shd w:val="clear" w:color="auto" w:fill="FFFFFF"/>
        </w:rPr>
        <w:t xml:space="preserve">Ni nododd y clerc na'r Cynghorydd Thomas unrhyw ddiweddariad gan yr RSPB ail: prisiad ar gyfer y coetir. Dywedodd y clerc fod  yr </w:t>
      </w:r>
      <w:r w:rsidRPr="007F09B4">
        <w:rPr>
          <w:sz w:val="23"/>
          <w:szCs w:val="23"/>
        </w:rPr>
        <w:t>arwerthwr lleol, Aled Ellis, wedi dweud y byddai'n barod i wneud prisiad ar gyfer y coetir a'i gost am y gwasanaeth hwn fyddai £100. Penderfynodd y Cyngor ymgysylltu â gwasanaeth Aled Ellis. Cynghorydd arfaethedig Griffiths, Cynghorydd Mason ar secondiad.</w:t>
      </w:r>
    </w:p>
    <w:p w14:paraId="6BBCE993" w14:textId="77777777" w:rsidR="004C4054" w:rsidRPr="007F09B4" w:rsidRDefault="004C4054" w:rsidP="00C0601F">
      <w:pPr>
        <w:pStyle w:val="Default"/>
        <w:jc w:val="both"/>
        <w:rPr>
          <w:color w:val="1F1F1F"/>
          <w:spacing w:val="-8"/>
          <w:sz w:val="23"/>
          <w:szCs w:val="23"/>
          <w:shd w:val="clear" w:color="auto" w:fill="FFFFFF"/>
        </w:rPr>
      </w:pPr>
    </w:p>
    <w:p w14:paraId="49599706" w14:textId="77777777" w:rsidR="004C4054" w:rsidRPr="007F09B4" w:rsidRDefault="004C4054" w:rsidP="00704879">
      <w:pPr>
        <w:pStyle w:val="Default"/>
        <w:tabs>
          <w:tab w:val="left" w:pos="1418"/>
        </w:tabs>
        <w:ind w:left="1843" w:hanging="1843"/>
        <w:jc w:val="both"/>
        <w:rPr>
          <w:sz w:val="23"/>
          <w:szCs w:val="23"/>
        </w:rPr>
      </w:pPr>
      <w:r w:rsidRPr="007F09B4">
        <w:rPr>
          <w:b/>
          <w:sz w:val="23"/>
          <w:szCs w:val="23"/>
        </w:rPr>
        <w:t xml:space="preserve">Pwynt Gweithredu: </w:t>
      </w:r>
      <w:r w:rsidRPr="007F09B4">
        <w:rPr>
          <w:sz w:val="23"/>
          <w:szCs w:val="23"/>
        </w:rPr>
        <w:t xml:space="preserve">b). Clerc i drefnu prisiad gyda'r arwerthwr lleol Aled Ellis. </w:t>
      </w:r>
    </w:p>
    <w:p w14:paraId="0D03AD4E" w14:textId="77777777" w:rsidR="004C4054" w:rsidRPr="007F09B4" w:rsidRDefault="004C4054" w:rsidP="00704879">
      <w:pPr>
        <w:pStyle w:val="Default"/>
        <w:tabs>
          <w:tab w:val="left" w:pos="1418"/>
        </w:tabs>
        <w:ind w:left="1843" w:hanging="1843"/>
        <w:jc w:val="both"/>
        <w:rPr>
          <w:sz w:val="23"/>
          <w:szCs w:val="23"/>
        </w:rPr>
      </w:pPr>
      <w:r w:rsidRPr="007F09B4">
        <w:rPr>
          <w:sz w:val="23"/>
          <w:szCs w:val="23"/>
        </w:rPr>
        <w:tab/>
      </w:r>
    </w:p>
    <w:p w14:paraId="611C40EE" w14:textId="77777777" w:rsidR="004C4054" w:rsidRPr="007F09B4" w:rsidRDefault="004C4054" w:rsidP="001464D8">
      <w:pPr>
        <w:pStyle w:val="Default"/>
        <w:jc w:val="both"/>
        <w:rPr>
          <w:color w:val="1F1F1F"/>
          <w:spacing w:val="-8"/>
          <w:sz w:val="23"/>
          <w:szCs w:val="23"/>
          <w:shd w:val="clear" w:color="auto" w:fill="FFFFFF"/>
        </w:rPr>
      </w:pPr>
    </w:p>
    <w:p w14:paraId="13F3E220" w14:textId="77777777" w:rsidR="004C4054" w:rsidRPr="007F09B4" w:rsidRDefault="004C4054" w:rsidP="004067EB">
      <w:pPr>
        <w:pStyle w:val="Default"/>
        <w:jc w:val="both"/>
        <w:rPr>
          <w:sz w:val="23"/>
          <w:szCs w:val="23"/>
        </w:rPr>
      </w:pPr>
      <w:r w:rsidRPr="007F09B4">
        <w:rPr>
          <w:i/>
          <w:iCs/>
          <w:sz w:val="23"/>
          <w:szCs w:val="23"/>
          <w:shd w:val="clear" w:color="auto" w:fill="FFFFFF"/>
        </w:rPr>
        <w:t xml:space="preserve">iv. </w:t>
      </w:r>
      <w:bookmarkStart w:id="4" w:name="_Hlk170592879"/>
      <w:r w:rsidRPr="007F09B4">
        <w:rPr>
          <w:i/>
          <w:iCs/>
          <w:sz w:val="23"/>
          <w:szCs w:val="23"/>
        </w:rPr>
        <w:t xml:space="preserve">Seddi ar y Foel. </w:t>
      </w:r>
      <w:bookmarkEnd w:id="4"/>
      <w:r w:rsidRPr="007F09B4">
        <w:rPr>
          <w:sz w:val="23"/>
          <w:szCs w:val="23"/>
        </w:rPr>
        <w:t>Dywedodd y Cynghorydd Thomas fod y sedd ar ben y Foel wedi diflannu. Nododd y Cyngor fod y sedd hon yn cael ei darparu gan unigolyn preifat.</w:t>
      </w:r>
    </w:p>
    <w:p w14:paraId="0E369C2D" w14:textId="77777777" w:rsidR="004C4054" w:rsidRPr="007F09B4" w:rsidRDefault="004C4054" w:rsidP="004067EB">
      <w:pPr>
        <w:pStyle w:val="Default"/>
        <w:jc w:val="both"/>
        <w:rPr>
          <w:i/>
          <w:iCs/>
          <w:sz w:val="23"/>
          <w:szCs w:val="23"/>
        </w:rPr>
      </w:pPr>
    </w:p>
    <w:p w14:paraId="601226D0" w14:textId="77777777" w:rsidR="004C4054" w:rsidRPr="007F09B4" w:rsidRDefault="004C4054" w:rsidP="004067EB">
      <w:pPr>
        <w:pStyle w:val="Default"/>
        <w:jc w:val="both"/>
        <w:rPr>
          <w:sz w:val="23"/>
          <w:szCs w:val="23"/>
        </w:rPr>
      </w:pPr>
      <w:r w:rsidRPr="007F09B4">
        <w:rPr>
          <w:i/>
          <w:iCs/>
          <w:sz w:val="23"/>
          <w:szCs w:val="23"/>
        </w:rPr>
        <w:t xml:space="preserve">v. WiFi yn yr ystafell haearn. </w:t>
      </w:r>
      <w:r w:rsidRPr="007F09B4">
        <w:rPr>
          <w:sz w:val="23"/>
          <w:szCs w:val="23"/>
        </w:rPr>
        <w:t xml:space="preserve">Nododd y Cyngor e-bost a dderbyniwyd gan ymddiriedolwyr yr Ystafell Haearn dyddiedig 03/09/2024. Atgoffodd y clerc y cyngor bod dyletswydd gyfreithiol i gyfarfodydd fod ar gael hybrid. </w:t>
      </w:r>
    </w:p>
    <w:p w14:paraId="3367E9CE" w14:textId="77777777" w:rsidR="004C4054" w:rsidRPr="007F09B4" w:rsidRDefault="004C4054" w:rsidP="004067EB">
      <w:pPr>
        <w:pStyle w:val="Default"/>
        <w:jc w:val="both"/>
        <w:rPr>
          <w:sz w:val="23"/>
          <w:szCs w:val="23"/>
        </w:rPr>
      </w:pPr>
    </w:p>
    <w:p w14:paraId="3481616C" w14:textId="77777777" w:rsidR="004C4054" w:rsidRPr="007F09B4" w:rsidRDefault="004C4054" w:rsidP="00704879">
      <w:pPr>
        <w:pStyle w:val="Default"/>
        <w:tabs>
          <w:tab w:val="left" w:pos="1418"/>
        </w:tabs>
        <w:ind w:left="1843" w:hanging="1843"/>
        <w:jc w:val="both"/>
        <w:rPr>
          <w:sz w:val="23"/>
          <w:szCs w:val="23"/>
        </w:rPr>
      </w:pPr>
      <w:r w:rsidRPr="007F09B4">
        <w:rPr>
          <w:b/>
          <w:sz w:val="23"/>
          <w:szCs w:val="23"/>
        </w:rPr>
        <w:t xml:space="preserve">Pwynt Gweithredu: </w:t>
      </w:r>
      <w:r w:rsidRPr="007F09B4">
        <w:rPr>
          <w:sz w:val="23"/>
          <w:szCs w:val="23"/>
        </w:rPr>
        <w:t xml:space="preserve">b). Clerc i gost ymchwil gosod llwybrydd gwifrau a thanysgrifiad band eang misol posibl. </w:t>
      </w:r>
    </w:p>
    <w:p w14:paraId="6283410D" w14:textId="77777777" w:rsidR="004C4054" w:rsidRPr="007F09B4" w:rsidRDefault="004C4054" w:rsidP="00704879">
      <w:pPr>
        <w:pStyle w:val="Default"/>
        <w:tabs>
          <w:tab w:val="left" w:pos="1418"/>
        </w:tabs>
        <w:ind w:left="1843" w:hanging="1843"/>
        <w:jc w:val="both"/>
        <w:rPr>
          <w:sz w:val="23"/>
          <w:szCs w:val="23"/>
        </w:rPr>
      </w:pPr>
    </w:p>
    <w:p w14:paraId="6063813D" w14:textId="77777777" w:rsidR="004C4054" w:rsidRPr="007F09B4" w:rsidRDefault="004C4054" w:rsidP="004300E0">
      <w:pPr>
        <w:pStyle w:val="Default"/>
        <w:tabs>
          <w:tab w:val="left" w:pos="1418"/>
        </w:tabs>
        <w:jc w:val="both"/>
        <w:rPr>
          <w:sz w:val="23"/>
          <w:szCs w:val="23"/>
        </w:rPr>
      </w:pPr>
      <w:r w:rsidRPr="007F09B4">
        <w:rPr>
          <w:i/>
          <w:iCs/>
          <w:sz w:val="23"/>
          <w:szCs w:val="23"/>
        </w:rPr>
        <w:t xml:space="preserve">vi. Diffibriliwr – Eglwys-fach. </w:t>
      </w:r>
      <w:r w:rsidRPr="007F09B4">
        <w:rPr>
          <w:sz w:val="23"/>
          <w:szCs w:val="23"/>
        </w:rPr>
        <w:t>Nododd y Cyngor e-bost a dderbyniwyd gan ymddiriedolwyr yr Ystafell Haearn dyddiedig 03/09/2024. Yn dilyn ystyriaeth penderfynodd y Cyngor edrych ar gael ailosod cysylltiad trydan yn y blwch ffôn yn Eglwys-fach.</w:t>
      </w:r>
    </w:p>
    <w:p w14:paraId="6461E21E" w14:textId="77777777" w:rsidR="004C4054" w:rsidRPr="007F09B4" w:rsidRDefault="004C4054" w:rsidP="004300E0">
      <w:pPr>
        <w:pStyle w:val="Default"/>
        <w:tabs>
          <w:tab w:val="left" w:pos="1418"/>
        </w:tabs>
        <w:jc w:val="both"/>
        <w:rPr>
          <w:sz w:val="23"/>
          <w:szCs w:val="23"/>
        </w:rPr>
      </w:pPr>
    </w:p>
    <w:p w14:paraId="1A2C7463" w14:textId="77777777" w:rsidR="004C4054" w:rsidRPr="007F09B4" w:rsidRDefault="004C4054" w:rsidP="004300E0">
      <w:pPr>
        <w:pStyle w:val="Default"/>
        <w:tabs>
          <w:tab w:val="left" w:pos="1418"/>
        </w:tabs>
        <w:ind w:left="1843" w:hanging="1843"/>
        <w:jc w:val="both"/>
        <w:rPr>
          <w:sz w:val="23"/>
          <w:szCs w:val="23"/>
        </w:rPr>
      </w:pPr>
      <w:r w:rsidRPr="007F09B4">
        <w:rPr>
          <w:b/>
          <w:sz w:val="23"/>
          <w:szCs w:val="23"/>
        </w:rPr>
        <w:t xml:space="preserve">Pwynt Gweithredu: </w:t>
      </w:r>
      <w:r w:rsidRPr="007F09B4">
        <w:rPr>
          <w:sz w:val="23"/>
          <w:szCs w:val="23"/>
        </w:rPr>
        <w:t>b). Clerc i ymchwilio i gost gosod trydan yn y blwch ffôn yn Eglwys-fach.</w:t>
      </w:r>
    </w:p>
    <w:p w14:paraId="3679CB7D" w14:textId="77777777" w:rsidR="004C4054" w:rsidRPr="007F09B4" w:rsidRDefault="004C4054" w:rsidP="004300E0">
      <w:pPr>
        <w:pStyle w:val="Default"/>
        <w:tabs>
          <w:tab w:val="left" w:pos="1418"/>
        </w:tabs>
        <w:jc w:val="both"/>
        <w:rPr>
          <w:sz w:val="23"/>
          <w:szCs w:val="23"/>
        </w:rPr>
      </w:pPr>
    </w:p>
    <w:p w14:paraId="798045DC" w14:textId="77777777" w:rsidR="004C4054" w:rsidRPr="007F09B4" w:rsidRDefault="004C4054" w:rsidP="001464D8">
      <w:pPr>
        <w:pStyle w:val="Default"/>
        <w:jc w:val="both"/>
        <w:rPr>
          <w:b/>
          <w:bCs/>
          <w:sz w:val="23"/>
          <w:szCs w:val="23"/>
        </w:rPr>
      </w:pPr>
    </w:p>
    <w:p w14:paraId="490505C1" w14:textId="77777777" w:rsidR="004C4054" w:rsidRPr="007F09B4" w:rsidRDefault="004C4054" w:rsidP="001464D8">
      <w:pPr>
        <w:pStyle w:val="Default"/>
        <w:jc w:val="both"/>
        <w:rPr>
          <w:b/>
          <w:bCs/>
          <w:sz w:val="23"/>
          <w:szCs w:val="23"/>
        </w:rPr>
      </w:pPr>
      <w:r w:rsidRPr="007F09B4">
        <w:rPr>
          <w:b/>
          <w:bCs/>
          <w:sz w:val="23"/>
          <w:szCs w:val="23"/>
        </w:rPr>
        <w:t xml:space="preserve">31. Cyllid </w:t>
      </w:r>
    </w:p>
    <w:p w14:paraId="60BA8844" w14:textId="2AB658E6" w:rsidR="004C4054" w:rsidRPr="007F09B4" w:rsidRDefault="004C4054" w:rsidP="00BF44F6">
      <w:pPr>
        <w:pStyle w:val="Default"/>
        <w:ind w:left="426" w:hanging="426"/>
        <w:jc w:val="both"/>
        <w:rPr>
          <w:color w:val="auto"/>
          <w:sz w:val="23"/>
          <w:szCs w:val="23"/>
        </w:rPr>
      </w:pPr>
      <w:r w:rsidRPr="007F09B4">
        <w:rPr>
          <w:color w:val="auto"/>
          <w:sz w:val="23"/>
          <w:szCs w:val="23"/>
        </w:rPr>
        <w:t>i.</w:t>
      </w:r>
      <w:r w:rsidR="007732C1">
        <w:rPr>
          <w:color w:val="auto"/>
          <w:sz w:val="23"/>
          <w:szCs w:val="23"/>
        </w:rPr>
        <w:tab/>
      </w:r>
      <w:r w:rsidRPr="007F09B4">
        <w:rPr>
          <w:color w:val="auto"/>
          <w:sz w:val="23"/>
          <w:szCs w:val="23"/>
        </w:rPr>
        <w:t>Cyngo</w:t>
      </w:r>
      <w:r w:rsidR="007732C1">
        <w:rPr>
          <w:color w:val="auto"/>
          <w:sz w:val="23"/>
          <w:szCs w:val="23"/>
        </w:rPr>
        <w:t xml:space="preserve">r </w:t>
      </w:r>
      <w:r w:rsidRPr="007F09B4">
        <w:rPr>
          <w:color w:val="1F1F1F"/>
          <w:spacing w:val="-8"/>
          <w:sz w:val="23"/>
          <w:szCs w:val="23"/>
          <w:shd w:val="clear" w:color="auto" w:fill="FFFFFF"/>
        </w:rPr>
        <w:t>Sir Ceredigion – Precept 2024/25 Taliad 2</w:t>
      </w:r>
      <w:r w:rsidRPr="007F09B4">
        <w:rPr>
          <w:sz w:val="23"/>
          <w:szCs w:val="23"/>
        </w:rPr>
        <w:t xml:space="preserve"> - £1283.33.00 wedi derbyn 31/07/2024.</w:t>
      </w:r>
    </w:p>
    <w:p w14:paraId="6F0A79A8" w14:textId="4E30FEFF" w:rsidR="004C4054" w:rsidRPr="007F09B4" w:rsidRDefault="007732C1" w:rsidP="00BF44F6">
      <w:pPr>
        <w:pStyle w:val="Default"/>
        <w:tabs>
          <w:tab w:val="left" w:pos="426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</w:t>
      </w:r>
      <w:r w:rsidR="004C4054" w:rsidRPr="007F09B4">
        <w:rPr>
          <w:color w:val="auto"/>
          <w:sz w:val="23"/>
          <w:szCs w:val="23"/>
        </w:rPr>
        <w:t>i.</w:t>
      </w:r>
      <w:r w:rsidR="004C4054" w:rsidRPr="007F09B4">
        <w:rPr>
          <w:color w:val="auto"/>
          <w:sz w:val="23"/>
          <w:szCs w:val="23"/>
        </w:rPr>
        <w:tab/>
      </w:r>
      <w:r w:rsidR="004C4054" w:rsidRPr="007F09B4">
        <w:rPr>
          <w:color w:val="1F1F1F"/>
          <w:spacing w:val="-8"/>
          <w:sz w:val="23"/>
          <w:szCs w:val="23"/>
          <w:shd w:val="clear" w:color="auto" w:fill="FFFFFF"/>
        </w:rPr>
        <w:t xml:space="preserve">HMRC – </w:t>
      </w:r>
      <w:r w:rsidR="004C4054" w:rsidRPr="007F09B4">
        <w:rPr>
          <w:color w:val="auto"/>
          <w:sz w:val="23"/>
          <w:szCs w:val="23"/>
        </w:rPr>
        <w:t>ad-daliad TAW</w:t>
      </w:r>
      <w:r w:rsidR="004C4054" w:rsidRPr="007F09B4">
        <w:rPr>
          <w:color w:val="1F1F1F"/>
          <w:spacing w:val="-8"/>
          <w:sz w:val="23"/>
          <w:szCs w:val="23"/>
          <w:shd w:val="clear" w:color="auto" w:fill="FFFFFF"/>
        </w:rPr>
        <w:t xml:space="preserve"> - £129.85.00 wedi ei dderbyn 22/08/2024.</w:t>
      </w:r>
    </w:p>
    <w:p w14:paraId="7FEA23E1" w14:textId="24766792" w:rsidR="004C4054" w:rsidRPr="007F09B4" w:rsidRDefault="007732C1" w:rsidP="00BF44F6">
      <w:pPr>
        <w:pStyle w:val="Default"/>
        <w:tabs>
          <w:tab w:val="left" w:pos="426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</w:t>
      </w:r>
      <w:r w:rsidR="004C4054" w:rsidRPr="007F09B4">
        <w:rPr>
          <w:color w:val="auto"/>
          <w:sz w:val="23"/>
          <w:szCs w:val="23"/>
        </w:rPr>
        <w:t>ii.</w:t>
      </w:r>
      <w:r w:rsidR="004C4054" w:rsidRPr="007F09B4">
        <w:rPr>
          <w:color w:val="auto"/>
          <w:sz w:val="23"/>
          <w:szCs w:val="23"/>
        </w:rPr>
        <w:tab/>
      </w:r>
      <w:r w:rsidR="004C4054" w:rsidRPr="007F09B4">
        <w:rPr>
          <w:sz w:val="23"/>
          <w:szCs w:val="23"/>
        </w:rPr>
        <w:t>NatWest – gostyngiad cyfradd llog ar Gyfrif wrth Gefn Busnes o 1.45% i 1.35%.</w:t>
      </w:r>
    </w:p>
    <w:p w14:paraId="50C3B386" w14:textId="0A8EAD04" w:rsidR="004C4054" w:rsidRPr="007F09B4" w:rsidRDefault="004C4054" w:rsidP="007732C1">
      <w:pPr>
        <w:tabs>
          <w:tab w:val="left" w:pos="426"/>
        </w:tabs>
        <w:rPr>
          <w:rFonts w:ascii="Times New Roman" w:hAnsi="Times New Roman" w:cs="Times New Roman"/>
          <w:sz w:val="23"/>
          <w:szCs w:val="23"/>
        </w:rPr>
      </w:pPr>
    </w:p>
    <w:p w14:paraId="1DAF6EBE" w14:textId="77777777" w:rsidR="007732C1" w:rsidRDefault="007732C1" w:rsidP="007D7810">
      <w:pPr>
        <w:tabs>
          <w:tab w:val="left" w:pos="426"/>
        </w:tabs>
        <w:ind w:left="426" w:hanging="426"/>
        <w:rPr>
          <w:rFonts w:ascii="Times New Roman" w:hAnsi="Times New Roman" w:cs="Times New Roman"/>
          <w:b/>
          <w:bCs/>
          <w:sz w:val="23"/>
          <w:szCs w:val="23"/>
        </w:rPr>
      </w:pPr>
    </w:p>
    <w:p w14:paraId="7ED788E5" w14:textId="77777777" w:rsidR="007732C1" w:rsidRDefault="007732C1" w:rsidP="007D7810">
      <w:pPr>
        <w:tabs>
          <w:tab w:val="left" w:pos="426"/>
        </w:tabs>
        <w:ind w:left="426" w:hanging="426"/>
        <w:rPr>
          <w:rFonts w:ascii="Times New Roman" w:hAnsi="Times New Roman" w:cs="Times New Roman"/>
          <w:b/>
          <w:bCs/>
          <w:sz w:val="23"/>
          <w:szCs w:val="23"/>
        </w:rPr>
      </w:pPr>
    </w:p>
    <w:p w14:paraId="7ECAF4FE" w14:textId="41E300F1" w:rsidR="004C4054" w:rsidRPr="007F09B4" w:rsidRDefault="004C4054" w:rsidP="00F32370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3"/>
          <w:szCs w:val="23"/>
        </w:rPr>
      </w:pPr>
      <w:r w:rsidRPr="007F09B4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32. </w:t>
      </w:r>
      <w:r w:rsidR="002F3DA8" w:rsidRPr="00734942">
        <w:rPr>
          <w:rFonts w:ascii="Times New Roman" w:hAnsi="Times New Roman" w:cs="Times New Roman"/>
          <w:b/>
          <w:bCs/>
          <w:sz w:val="23"/>
          <w:szCs w:val="23"/>
        </w:rPr>
        <w:t>Gohebiaeth a Chyfathrebu</w:t>
      </w:r>
      <w:r w:rsidRPr="007F09B4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</w:p>
    <w:p w14:paraId="4B25A1E5" w14:textId="456E32F4" w:rsidR="004C4054" w:rsidRPr="007F09B4" w:rsidRDefault="004C4054" w:rsidP="00F32370">
      <w:pPr>
        <w:pStyle w:val="Heading2"/>
        <w:shd w:val="clear" w:color="auto" w:fill="FFFFFF"/>
        <w:tabs>
          <w:tab w:val="left" w:pos="567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i.</w:t>
      </w:r>
      <w:r w:rsidR="007732C1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Ambiwlans</w:t>
      </w:r>
      <w:bookmarkStart w:id="5" w:name="_Hlk168070751"/>
      <w:r w:rsidR="007732C1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 xml:space="preserve"> </w:t>
      </w:r>
      <w:r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Awyr Cymru</w:t>
      </w:r>
    </w:p>
    <w:bookmarkEnd w:id="5"/>
    <w:p w14:paraId="7DC09E23" w14:textId="77777777" w:rsidR="004C4054" w:rsidRPr="007F09B4" w:rsidRDefault="004C4054" w:rsidP="00F32370">
      <w:pPr>
        <w:pStyle w:val="Heading2"/>
        <w:shd w:val="clear" w:color="auto" w:fill="FFFFFF"/>
        <w:tabs>
          <w:tab w:val="left" w:pos="567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→ Diweddariad Gwella Gwasanaeth gan Elusen Ambiwlans Awyr Cymru</w:t>
      </w:r>
    </w:p>
    <w:p w14:paraId="617F9DA6" w14:textId="7C8BF7E1" w:rsidR="004C4054" w:rsidRPr="007F09B4" w:rsidRDefault="007732C1" w:rsidP="00F32370">
      <w:pPr>
        <w:pStyle w:val="Heading2"/>
        <w:shd w:val="clear" w:color="auto" w:fill="FFFFFF"/>
        <w:tabs>
          <w:tab w:val="left" w:pos="567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</w:t>
      </w:r>
      <w:r w:rsidR="004C4054"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i.</w:t>
      </w:r>
      <w:r w:rsidR="004C4054"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Ben Lake AS</w:t>
      </w:r>
    </w:p>
    <w:p w14:paraId="77CFC9BC" w14:textId="20B17AF6" w:rsidR="004C4054" w:rsidRPr="007F09B4" w:rsidRDefault="004C4054" w:rsidP="00F32370">
      <w:pPr>
        <w:tabs>
          <w:tab w:val="left" w:pos="567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7F09B4">
        <w:rPr>
          <w:rFonts w:ascii="Times New Roman" w:hAnsi="Times New Roman" w:cs="Times New Roman"/>
          <w:sz w:val="23"/>
          <w:szCs w:val="23"/>
        </w:rPr>
        <w:tab/>
        <w:t>→ Cyfathrebu ar ran Ben Lake AS</w:t>
      </w:r>
    </w:p>
    <w:p w14:paraId="797B28BB" w14:textId="1146BB24" w:rsidR="004C4054" w:rsidRPr="007F09B4" w:rsidRDefault="007732C1" w:rsidP="00F32370">
      <w:pPr>
        <w:pStyle w:val="Heading2"/>
        <w:shd w:val="clear" w:color="auto" w:fill="FFFFFF"/>
        <w:tabs>
          <w:tab w:val="left" w:pos="567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</w:t>
      </w:r>
      <w:r w:rsidR="004C4054"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ii.</w:t>
      </w:r>
      <w:r w:rsidR="004C4054"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Un Llais Cymru</w:t>
      </w:r>
    </w:p>
    <w:p w14:paraId="04D67C75" w14:textId="77777777" w:rsidR="004C4054" w:rsidRPr="007F09B4" w:rsidRDefault="004C4054" w:rsidP="00F32370">
      <w:pPr>
        <w:pStyle w:val="Heading2"/>
        <w:shd w:val="clear" w:color="auto" w:fill="FFFFFF"/>
        <w:tabs>
          <w:tab w:val="left" w:pos="567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→ Cofnodion Drafft, Pwyllgor Ardal Ceredigion</w:t>
      </w:r>
    </w:p>
    <w:p w14:paraId="337144FC" w14:textId="70E4C156" w:rsidR="004C4054" w:rsidRPr="007F09B4" w:rsidRDefault="007732C1" w:rsidP="00F32370">
      <w:pPr>
        <w:pStyle w:val="Heading2"/>
        <w:shd w:val="clear" w:color="auto" w:fill="FFFFFF"/>
        <w:tabs>
          <w:tab w:val="left" w:pos="567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</w:t>
      </w:r>
      <w:r w:rsidR="004C4054"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v.</w:t>
      </w:r>
      <w:r w:rsidR="004C4054"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Un Llais Cymru</w:t>
      </w:r>
    </w:p>
    <w:p w14:paraId="1B703F08" w14:textId="77777777" w:rsidR="004C4054" w:rsidRPr="007F09B4" w:rsidRDefault="004C4054" w:rsidP="00F32370">
      <w:pPr>
        <w:pStyle w:val="Heading2"/>
        <w:shd w:val="clear" w:color="auto" w:fill="FFFFFF"/>
        <w:tabs>
          <w:tab w:val="left" w:pos="567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→ DYDDIADAU HYFFORDDI - AWST A MEDI</w:t>
      </w:r>
    </w:p>
    <w:p w14:paraId="3C2ED452" w14:textId="0B86C469" w:rsidR="004C4054" w:rsidRPr="007F09B4" w:rsidRDefault="004C4054" w:rsidP="00F32370">
      <w:pPr>
        <w:pStyle w:val="Heading2"/>
        <w:shd w:val="clear" w:color="auto" w:fill="FFFFFF"/>
        <w:tabs>
          <w:tab w:val="left" w:pos="567"/>
        </w:tabs>
        <w:spacing w:before="0" w:after="0"/>
        <w:ind w:left="567" w:hanging="526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v.</w:t>
      </w:r>
      <w:r w:rsidR="006B2673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="00F32370"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Un Llais Cymru</w:t>
      </w:r>
    </w:p>
    <w:p w14:paraId="6B943364" w14:textId="648A7F2E" w:rsidR="004C4054" w:rsidRPr="007F09B4" w:rsidRDefault="004C4054" w:rsidP="00F32370">
      <w:pPr>
        <w:pStyle w:val="Heading2"/>
        <w:shd w:val="clear" w:color="auto" w:fill="FFFFFF"/>
        <w:tabs>
          <w:tab w:val="left" w:pos="567"/>
        </w:tabs>
        <w:spacing w:before="0" w:after="0"/>
        <w:ind w:left="567" w:hanging="526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→ Presenoldeb gan Aelodau – y Rheol 6 Mis</w:t>
      </w:r>
    </w:p>
    <w:p w14:paraId="2F8468DB" w14:textId="303E00F2" w:rsidR="004C4054" w:rsidRPr="007F09B4" w:rsidRDefault="004C4054" w:rsidP="00F32370">
      <w:pPr>
        <w:tabs>
          <w:tab w:val="left" w:pos="567"/>
        </w:tabs>
        <w:spacing w:after="0"/>
        <w:ind w:left="567" w:hanging="526"/>
        <w:rPr>
          <w:rFonts w:ascii="Times New Roman" w:hAnsi="Times New Roman" w:cs="Times New Roman"/>
          <w:sz w:val="23"/>
          <w:szCs w:val="23"/>
        </w:rPr>
      </w:pPr>
      <w:r w:rsidRPr="007F09B4">
        <w:rPr>
          <w:rFonts w:ascii="Times New Roman" w:hAnsi="Times New Roman" w:cs="Times New Roman"/>
          <w:sz w:val="23"/>
          <w:szCs w:val="23"/>
        </w:rPr>
        <w:tab/>
      </w:r>
      <w:r w:rsidRPr="007F09B4">
        <w:rPr>
          <w:rFonts w:ascii="Times New Roman" w:hAnsi="Times New Roman" w:cs="Times New Roman"/>
          <w:b/>
          <w:bCs/>
          <w:sz w:val="23"/>
          <w:szCs w:val="23"/>
        </w:rPr>
        <w:t>Pwynt Gweithredu :</w:t>
      </w:r>
      <w:r w:rsidRPr="007F09B4">
        <w:rPr>
          <w:rFonts w:ascii="Times New Roman" w:hAnsi="Times New Roman" w:cs="Times New Roman"/>
          <w:sz w:val="23"/>
          <w:szCs w:val="23"/>
        </w:rPr>
        <w:t xml:space="preserve"> Cynnwys e-bost i'w nodi gan Gynghorwyr a Chlerc wrth symud ymlaen.</w:t>
      </w:r>
    </w:p>
    <w:p w14:paraId="05B77832" w14:textId="39CEBD08" w:rsidR="004C4054" w:rsidRPr="007F09B4" w:rsidRDefault="009E2118" w:rsidP="00F32370">
      <w:pPr>
        <w:pStyle w:val="Heading2"/>
        <w:shd w:val="clear" w:color="auto" w:fill="FFFFFF"/>
        <w:tabs>
          <w:tab w:val="left" w:pos="567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v</w:t>
      </w:r>
      <w:r w:rsidR="004C4054"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i.</w:t>
      </w:r>
      <w:r w:rsidR="004C4054"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Un Llais Cymru</w:t>
      </w:r>
    </w:p>
    <w:p w14:paraId="6A8AD973" w14:textId="22D867D1" w:rsidR="004C4054" w:rsidRPr="007F09B4" w:rsidRDefault="004C4054" w:rsidP="00F32370">
      <w:pPr>
        <w:tabs>
          <w:tab w:val="left" w:pos="567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7F09B4">
        <w:rPr>
          <w:rFonts w:ascii="Times New Roman" w:hAnsi="Times New Roman" w:cs="Times New Roman"/>
          <w:sz w:val="23"/>
          <w:szCs w:val="23"/>
        </w:rPr>
        <w:tab/>
        <w:t>→ Cwrs Gweithredu Cymunedol Prosiect Eden Ar-lein</w:t>
      </w:r>
    </w:p>
    <w:p w14:paraId="6BC4EEF6" w14:textId="77777777" w:rsidR="004C4054" w:rsidRPr="007F09B4" w:rsidRDefault="004C4054" w:rsidP="00F32370">
      <w:pPr>
        <w:pStyle w:val="Heading2"/>
        <w:shd w:val="clear" w:color="auto" w:fill="FFFFFF"/>
        <w:tabs>
          <w:tab w:val="left" w:pos="567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vii.</w:t>
      </w:r>
      <w:r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Hywel Dda Engagement</w:t>
      </w:r>
    </w:p>
    <w:p w14:paraId="7D103991" w14:textId="77777777" w:rsidR="004C4054" w:rsidRPr="007F09B4" w:rsidRDefault="004C4054" w:rsidP="00F32370">
      <w:pPr>
        <w:pStyle w:val="Heading2"/>
        <w:shd w:val="clear" w:color="auto" w:fill="FFFFFF"/>
        <w:tabs>
          <w:tab w:val="left" w:pos="567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→ Lansio ymgysylltiad 'Fy Iechyd, Fy Dewis' Gofal Sylfaenol a Gwasanaethau Cymunedol</w:t>
      </w:r>
    </w:p>
    <w:p w14:paraId="727D6696" w14:textId="335DD9E7" w:rsidR="004C4054" w:rsidRPr="007F09B4" w:rsidRDefault="009E2118" w:rsidP="00F32370">
      <w:pPr>
        <w:pStyle w:val="Heading2"/>
        <w:shd w:val="clear" w:color="auto" w:fill="FFFFFF"/>
        <w:tabs>
          <w:tab w:val="left" w:pos="567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v</w:t>
      </w:r>
      <w:r w:rsidR="004C4054"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iii.</w:t>
      </w:r>
      <w:r w:rsidR="004C4054"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Un Llais Cymru</w:t>
      </w:r>
    </w:p>
    <w:p w14:paraId="4FD56C85" w14:textId="77777777" w:rsidR="004C4054" w:rsidRPr="007F09B4" w:rsidRDefault="004C4054" w:rsidP="00F32370">
      <w:pPr>
        <w:pStyle w:val="Heading2"/>
        <w:shd w:val="clear" w:color="auto" w:fill="FFFFFF"/>
        <w:tabs>
          <w:tab w:val="left" w:pos="567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→ Pwerau a Pholisïau Cynghorau Lleol</w:t>
      </w:r>
    </w:p>
    <w:p w14:paraId="49B11709" w14:textId="41F89F27" w:rsidR="004C4054" w:rsidRPr="007F09B4" w:rsidRDefault="009E2118" w:rsidP="00F32370">
      <w:pPr>
        <w:pStyle w:val="Heading2"/>
        <w:shd w:val="clear" w:color="auto" w:fill="FFFFFF"/>
        <w:tabs>
          <w:tab w:val="left" w:pos="567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</w:t>
      </w:r>
      <w:r w:rsidR="004C4054"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x.</w:t>
      </w:r>
      <w:r w:rsidR="004C4054"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Cyngor Sir Ceredigion</w:t>
      </w:r>
    </w:p>
    <w:p w14:paraId="29CDA39D" w14:textId="77777777" w:rsidR="004C4054" w:rsidRPr="007F09B4" w:rsidRDefault="004C4054" w:rsidP="00F32370">
      <w:pPr>
        <w:pStyle w:val="Heading2"/>
        <w:shd w:val="clear" w:color="auto" w:fill="FFFFFF"/>
        <w:tabs>
          <w:tab w:val="left" w:pos="567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→ Dysgu Bro Ceredigion Roadshow</w:t>
      </w:r>
    </w:p>
    <w:p w14:paraId="510A94BA" w14:textId="27F24D03" w:rsidR="004C4054" w:rsidRPr="007F09B4" w:rsidRDefault="004C4054" w:rsidP="00F32370">
      <w:pPr>
        <w:pStyle w:val="Heading2"/>
        <w:shd w:val="clear" w:color="auto" w:fill="FFFFFF"/>
        <w:tabs>
          <w:tab w:val="left" w:pos="567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x.</w:t>
      </w:r>
      <w:r w:rsidR="009E2118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Cyngor</w:t>
      </w:r>
      <w:r w:rsidR="00F32370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 xml:space="preserve"> </w:t>
      </w:r>
      <w:r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Sir Ceredigion</w:t>
      </w:r>
    </w:p>
    <w:p w14:paraId="1DF8837B" w14:textId="77777777" w:rsidR="004C4054" w:rsidRPr="007F09B4" w:rsidRDefault="004C4054" w:rsidP="00F32370">
      <w:pPr>
        <w:pStyle w:val="Heading2"/>
        <w:shd w:val="clear" w:color="auto" w:fill="FFFFFF"/>
        <w:tabs>
          <w:tab w:val="left" w:pos="567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Pr="007F09B4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→ Barn am gynllun amddiffyn arfordirol Aberystwyth - 27/08/2024</w:t>
      </w:r>
    </w:p>
    <w:p w14:paraId="61D8CC57" w14:textId="14FB4B44" w:rsidR="004C4054" w:rsidRPr="007F09B4" w:rsidRDefault="00F32370" w:rsidP="00F32370">
      <w:pPr>
        <w:tabs>
          <w:tab w:val="left" w:pos="567"/>
        </w:tabs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x</w:t>
      </w:r>
      <w:r w:rsidR="004C4054" w:rsidRPr="007F09B4">
        <w:rPr>
          <w:rFonts w:ascii="Times New Roman" w:hAnsi="Times New Roman" w:cs="Times New Roman"/>
          <w:sz w:val="23"/>
          <w:szCs w:val="23"/>
        </w:rPr>
        <w:t>i.</w:t>
      </w:r>
      <w:r w:rsidR="004C4054" w:rsidRPr="007F09B4">
        <w:rPr>
          <w:rFonts w:ascii="Times New Roman" w:hAnsi="Times New Roman" w:cs="Times New Roman"/>
          <w:sz w:val="23"/>
          <w:szCs w:val="23"/>
        </w:rPr>
        <w:tab/>
        <w:t>Cyngor Sir Ceredigion</w:t>
      </w:r>
    </w:p>
    <w:p w14:paraId="55240A75" w14:textId="327D3827" w:rsidR="004C4054" w:rsidRPr="007F09B4" w:rsidRDefault="004C4054" w:rsidP="00F32370">
      <w:pPr>
        <w:tabs>
          <w:tab w:val="left" w:pos="567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7F09B4">
        <w:rPr>
          <w:rFonts w:ascii="Times New Roman" w:hAnsi="Times New Roman" w:cs="Times New Roman"/>
          <w:sz w:val="23"/>
          <w:szCs w:val="23"/>
        </w:rPr>
        <w:tab/>
        <w:t>→ Bwletin Cost Byw Ceredigion</w:t>
      </w:r>
    </w:p>
    <w:p w14:paraId="62B21713" w14:textId="77777777" w:rsidR="004C4054" w:rsidRPr="007F09B4" w:rsidRDefault="004C4054" w:rsidP="00F32370">
      <w:pPr>
        <w:pStyle w:val="Default"/>
        <w:jc w:val="both"/>
        <w:rPr>
          <w:color w:val="auto"/>
          <w:sz w:val="23"/>
          <w:szCs w:val="23"/>
        </w:rPr>
      </w:pPr>
    </w:p>
    <w:p w14:paraId="652C154F" w14:textId="77777777" w:rsidR="004C4054" w:rsidRPr="007F09B4" w:rsidRDefault="004C4054" w:rsidP="009B0038">
      <w:pPr>
        <w:pStyle w:val="Default"/>
        <w:jc w:val="both"/>
        <w:rPr>
          <w:color w:val="auto"/>
          <w:sz w:val="23"/>
          <w:szCs w:val="23"/>
        </w:rPr>
      </w:pPr>
    </w:p>
    <w:p w14:paraId="673A56A2" w14:textId="77777777" w:rsidR="004C4054" w:rsidRPr="007F09B4" w:rsidRDefault="004C4054" w:rsidP="001464D8">
      <w:pPr>
        <w:pStyle w:val="Default"/>
        <w:tabs>
          <w:tab w:val="left" w:pos="426"/>
        </w:tabs>
        <w:jc w:val="both"/>
        <w:rPr>
          <w:sz w:val="23"/>
          <w:szCs w:val="23"/>
        </w:rPr>
      </w:pPr>
      <w:r w:rsidRPr="007F09B4">
        <w:rPr>
          <w:b/>
          <w:bCs/>
          <w:sz w:val="23"/>
          <w:szCs w:val="23"/>
        </w:rPr>
        <w:t xml:space="preserve">33. Cynllunio: </w:t>
      </w:r>
      <w:r w:rsidRPr="007F09B4">
        <w:rPr>
          <w:sz w:val="23"/>
          <w:szCs w:val="23"/>
        </w:rPr>
        <w:t>Dim</w:t>
      </w:r>
    </w:p>
    <w:p w14:paraId="441A6403" w14:textId="77777777" w:rsidR="004C4054" w:rsidRPr="007F09B4" w:rsidRDefault="004C4054" w:rsidP="00A572F5">
      <w:pPr>
        <w:rPr>
          <w:rFonts w:ascii="Times New Roman" w:hAnsi="Times New Roman" w:cs="Times New Roman"/>
          <w:sz w:val="23"/>
          <w:szCs w:val="23"/>
        </w:rPr>
      </w:pPr>
      <w:r w:rsidRPr="007F09B4">
        <w:rPr>
          <w:rFonts w:ascii="Times New Roman" w:hAnsi="Times New Roman" w:cs="Times New Roman"/>
          <w:sz w:val="23"/>
          <w:szCs w:val="23"/>
        </w:rPr>
        <w:tab/>
      </w:r>
      <w:r w:rsidRPr="007F09B4">
        <w:rPr>
          <w:rFonts w:ascii="Times New Roman" w:hAnsi="Times New Roman" w:cs="Times New Roman"/>
          <w:sz w:val="23"/>
          <w:szCs w:val="23"/>
        </w:rPr>
        <w:tab/>
      </w:r>
    </w:p>
    <w:p w14:paraId="437B94CA" w14:textId="77777777" w:rsidR="004C4054" w:rsidRPr="007F09B4" w:rsidRDefault="004C4054" w:rsidP="001464D8">
      <w:pPr>
        <w:pStyle w:val="Default"/>
        <w:tabs>
          <w:tab w:val="left" w:pos="426"/>
        </w:tabs>
        <w:jc w:val="both"/>
        <w:rPr>
          <w:bCs/>
          <w:sz w:val="23"/>
          <w:szCs w:val="23"/>
        </w:rPr>
      </w:pPr>
    </w:p>
    <w:p w14:paraId="7707F115" w14:textId="0EE1FFDA" w:rsidR="004C4054" w:rsidRPr="007F09B4" w:rsidRDefault="004C4054" w:rsidP="001464D8">
      <w:pPr>
        <w:pStyle w:val="Default"/>
        <w:tabs>
          <w:tab w:val="left" w:pos="426"/>
        </w:tabs>
        <w:jc w:val="both"/>
        <w:rPr>
          <w:b/>
          <w:sz w:val="23"/>
          <w:szCs w:val="23"/>
        </w:rPr>
      </w:pPr>
      <w:r w:rsidRPr="007F09B4">
        <w:rPr>
          <w:b/>
          <w:sz w:val="23"/>
          <w:szCs w:val="23"/>
        </w:rPr>
        <w:t xml:space="preserve">34. </w:t>
      </w:r>
      <w:r w:rsidR="007A5459" w:rsidRPr="00734942">
        <w:rPr>
          <w:b/>
          <w:sz w:val="23"/>
          <w:szCs w:val="23"/>
        </w:rPr>
        <w:t>Eitemau eraill o ddiddordeb</w:t>
      </w:r>
      <w:r w:rsidR="007A5459">
        <w:rPr>
          <w:b/>
          <w:sz w:val="23"/>
          <w:szCs w:val="23"/>
        </w:rPr>
        <w:t>:</w:t>
      </w:r>
    </w:p>
    <w:p w14:paraId="06B89B75" w14:textId="22CB5B19" w:rsidR="004C4054" w:rsidRPr="007F09B4" w:rsidRDefault="004C4054" w:rsidP="006F1E7C">
      <w:pPr>
        <w:pStyle w:val="Default"/>
        <w:tabs>
          <w:tab w:val="left" w:pos="426"/>
        </w:tabs>
        <w:ind w:left="426" w:hanging="426"/>
        <w:jc w:val="both"/>
        <w:rPr>
          <w:sz w:val="23"/>
          <w:szCs w:val="23"/>
        </w:rPr>
      </w:pPr>
      <w:bookmarkStart w:id="6" w:name="_Hlk53244806"/>
      <w:r w:rsidRPr="007F09B4">
        <w:rPr>
          <w:bCs/>
          <w:i/>
          <w:iCs/>
          <w:sz w:val="23"/>
          <w:szCs w:val="23"/>
        </w:rPr>
        <w:t>i.</w:t>
      </w:r>
      <w:r w:rsidR="00F32370">
        <w:rPr>
          <w:bCs/>
          <w:i/>
          <w:iCs/>
          <w:sz w:val="23"/>
          <w:szCs w:val="23"/>
        </w:rPr>
        <w:tab/>
      </w:r>
      <w:r w:rsidRPr="00F32370">
        <w:rPr>
          <w:bCs/>
          <w:sz w:val="23"/>
          <w:szCs w:val="23"/>
        </w:rPr>
        <w:t>Nododd</w:t>
      </w:r>
      <w:r w:rsidR="00F32370" w:rsidRPr="00F32370">
        <w:rPr>
          <w:bCs/>
          <w:sz w:val="23"/>
          <w:szCs w:val="23"/>
        </w:rPr>
        <w:t xml:space="preserve"> </w:t>
      </w:r>
      <w:r w:rsidRPr="00F32370">
        <w:rPr>
          <w:bCs/>
          <w:sz w:val="23"/>
          <w:szCs w:val="23"/>
        </w:rPr>
        <w:t>y</w:t>
      </w:r>
      <w:r w:rsidRPr="007F09B4">
        <w:rPr>
          <w:bCs/>
          <w:sz w:val="23"/>
          <w:szCs w:val="23"/>
        </w:rPr>
        <w:t xml:space="preserve"> Cynghorydd Griffiths y bwriad i gau Ysgol Craig yr Wylfa, Borth fel y trafodwyd gan gabinet Cyngor Sir Ceredigion (CCC) ddydd Mawrth 03/09/2024. Nododd y Cyngor fod yna blant o Ysgubor y Coed sy'n mynychu Craig y Wylfa. Dywedodd y Cynghorydd Davies y bydd ymgynghoriad cyhoeddus cyn penderfyniad terfynol gan CCC.</w:t>
      </w:r>
    </w:p>
    <w:p w14:paraId="73308F79" w14:textId="77777777" w:rsidR="004C4054" w:rsidRPr="007F09B4" w:rsidRDefault="004C4054" w:rsidP="00617275">
      <w:pPr>
        <w:pStyle w:val="v1msolistparagraph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3"/>
          <w:szCs w:val="23"/>
        </w:rPr>
      </w:pPr>
    </w:p>
    <w:p w14:paraId="28FD0919" w14:textId="77777777" w:rsidR="004C4054" w:rsidRPr="007F09B4" w:rsidRDefault="004C4054" w:rsidP="00825143">
      <w:pPr>
        <w:pStyle w:val="Default"/>
        <w:tabs>
          <w:tab w:val="left" w:pos="426"/>
        </w:tabs>
        <w:jc w:val="both"/>
        <w:rPr>
          <w:bCs/>
          <w:sz w:val="23"/>
          <w:szCs w:val="23"/>
        </w:rPr>
      </w:pPr>
    </w:p>
    <w:bookmarkEnd w:id="6"/>
    <w:p w14:paraId="0E52CC8B" w14:textId="77777777" w:rsidR="004C4054" w:rsidRPr="007F09B4" w:rsidRDefault="004C4054" w:rsidP="001464D8">
      <w:pPr>
        <w:tabs>
          <w:tab w:val="left" w:pos="426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7F09B4">
        <w:rPr>
          <w:rFonts w:ascii="Times New Roman" w:hAnsi="Times New Roman" w:cs="Times New Roman"/>
          <w:b/>
          <w:bCs/>
          <w:sz w:val="23"/>
          <w:szCs w:val="23"/>
        </w:rPr>
        <w:t xml:space="preserve">35. Dyddiad y Cyfarfod Nesaf: </w:t>
      </w:r>
      <w:bookmarkStart w:id="7" w:name="_Hlk63676018"/>
      <w:bookmarkEnd w:id="7"/>
      <w:r w:rsidRPr="007F09B4">
        <w:rPr>
          <w:rFonts w:ascii="Times New Roman" w:hAnsi="Times New Roman" w:cs="Times New Roman"/>
          <w:sz w:val="23"/>
          <w:szCs w:val="23"/>
        </w:rPr>
        <w:t>13 Tachwedd 2024</w:t>
      </w:r>
    </w:p>
    <w:p w14:paraId="197D966A" w14:textId="77777777" w:rsidR="004C4054" w:rsidRPr="007F09B4" w:rsidRDefault="004C4054" w:rsidP="001464D8">
      <w:pPr>
        <w:tabs>
          <w:tab w:val="left" w:pos="426"/>
        </w:tabs>
        <w:jc w:val="both"/>
        <w:rPr>
          <w:rFonts w:ascii="Times New Roman" w:hAnsi="Times New Roman" w:cs="Times New Roman"/>
          <w:sz w:val="23"/>
          <w:szCs w:val="23"/>
        </w:rPr>
      </w:pPr>
    </w:p>
    <w:p w14:paraId="0200108A" w14:textId="77777777" w:rsidR="004C4054" w:rsidRPr="007F09B4" w:rsidRDefault="004C4054" w:rsidP="001464D8">
      <w:pPr>
        <w:tabs>
          <w:tab w:val="left" w:pos="426"/>
        </w:tabs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7F09B4">
        <w:rPr>
          <w:rFonts w:ascii="Times New Roman" w:hAnsi="Times New Roman" w:cs="Times New Roman"/>
          <w:i/>
          <w:iCs/>
          <w:sz w:val="23"/>
          <w:szCs w:val="23"/>
        </w:rPr>
        <w:t>Mae'r cyfarfod yn cau am 8.50pm</w:t>
      </w:r>
    </w:p>
    <w:p w14:paraId="5787422B" w14:textId="77777777" w:rsidR="004C4054" w:rsidRPr="007F09B4" w:rsidRDefault="004C4054" w:rsidP="001C5214">
      <w:pPr>
        <w:pStyle w:val="Default"/>
        <w:rPr>
          <w:sz w:val="23"/>
          <w:szCs w:val="23"/>
        </w:rPr>
      </w:pPr>
      <w:bookmarkStart w:id="8" w:name="_Hlk141658400"/>
      <w:bookmarkEnd w:id="8"/>
    </w:p>
    <w:sectPr w:rsidR="004C4054" w:rsidRPr="007F0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8506F"/>
    <w:multiLevelType w:val="hybridMultilevel"/>
    <w:tmpl w:val="E5C09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15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9F"/>
    <w:rsid w:val="00181070"/>
    <w:rsid w:val="001A449F"/>
    <w:rsid w:val="001F0E7B"/>
    <w:rsid w:val="00295CF0"/>
    <w:rsid w:val="002F3DA8"/>
    <w:rsid w:val="003F0C8A"/>
    <w:rsid w:val="004C4054"/>
    <w:rsid w:val="006B2673"/>
    <w:rsid w:val="007732C1"/>
    <w:rsid w:val="007A1A4C"/>
    <w:rsid w:val="007A5459"/>
    <w:rsid w:val="007F09B4"/>
    <w:rsid w:val="009B42CF"/>
    <w:rsid w:val="009E2118"/>
    <w:rsid w:val="00B20A50"/>
    <w:rsid w:val="00CC2718"/>
    <w:rsid w:val="00CD7CE0"/>
    <w:rsid w:val="00F3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50075"/>
  <w15:chartTrackingRefBased/>
  <w15:docId w15:val="{284F542A-C980-4B6B-8E4A-B54109A3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054"/>
    <w:pPr>
      <w:keepNext/>
      <w:spacing w:before="240" w:after="60" w:line="256" w:lineRule="auto"/>
      <w:ind w:left="51" w:hanging="10"/>
      <w:outlineLvl w:val="1"/>
    </w:pPr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C4054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en-GB" w:eastAsia="en-GB"/>
    </w:rPr>
  </w:style>
  <w:style w:type="paragraph" w:customStyle="1" w:styleId="Default">
    <w:name w:val="Default"/>
    <w:rsid w:val="004C40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v1msolistparagraph">
    <w:name w:val="v1msolistparagraph"/>
    <w:basedOn w:val="Normal"/>
    <w:rsid w:val="004C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36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9EEE5C2-051C-4E12-9340-626C53818178}">
  <we:reference id="cd7f7d77-5385-4c0e-9997-08526b7ab600" version="1.0.0.0" store="\\officefile\public\vthota\ogma\manifest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Park (InConsulting Inc.)</dc:creator>
  <cp:keywords/>
  <dc:description/>
  <cp:lastModifiedBy>Cyngor Llangynfelyn Council</cp:lastModifiedBy>
  <cp:revision>15</cp:revision>
  <dcterms:created xsi:type="dcterms:W3CDTF">2017-09-13T21:10:00Z</dcterms:created>
  <dcterms:modified xsi:type="dcterms:W3CDTF">2024-11-11T12:26:00Z</dcterms:modified>
</cp:coreProperties>
</file>