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6FB" w14:textId="77777777" w:rsidR="00AE7757" w:rsidRDefault="00AE7757" w:rsidP="00AE7757">
      <w:pPr>
        <w:pStyle w:val="Default"/>
      </w:pPr>
    </w:p>
    <w:p w14:paraId="3B3F003A" w14:textId="77777777"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14:paraId="411746C4" w14:textId="5DD63884" w:rsidR="001C2F0E" w:rsidRDefault="00AE7757" w:rsidP="001C2F0E">
      <w:pPr>
        <w:pStyle w:val="Default"/>
        <w:jc w:val="center"/>
      </w:pPr>
      <w:r w:rsidRPr="00AE7757">
        <w:t>AGENDA for the</w:t>
      </w:r>
      <w:r w:rsidR="00796B58">
        <w:t xml:space="preserve"> </w:t>
      </w:r>
      <w:r w:rsidR="00796B58" w:rsidRPr="00AE7757">
        <w:t xml:space="preserve">meeting to </w:t>
      </w:r>
      <w:r w:rsidR="00796B58">
        <w:t xml:space="preserve">be held on Wednesday </w:t>
      </w:r>
      <w:r w:rsidR="000A65B2">
        <w:t>08 March</w:t>
      </w:r>
      <w:r w:rsidR="00796B58">
        <w:t xml:space="preserve"> 202</w:t>
      </w:r>
      <w:r w:rsidR="001C2F0E">
        <w:t>3</w:t>
      </w:r>
      <w:r w:rsidR="00CE49C3">
        <w:t>,</w:t>
      </w:r>
      <w:r w:rsidR="001C2F0E">
        <w:t xml:space="preserve"> </w:t>
      </w:r>
    </w:p>
    <w:p w14:paraId="2CE47395" w14:textId="37E0AB45" w:rsidR="00AE7757" w:rsidRPr="00AE7757" w:rsidRDefault="001C2F0E" w:rsidP="001C2F0E">
      <w:pPr>
        <w:pStyle w:val="Default"/>
        <w:jc w:val="center"/>
      </w:pPr>
      <w:r w:rsidRPr="00AE7757">
        <w:t xml:space="preserve">In the Iron Room, </w:t>
      </w:r>
      <w:proofErr w:type="spellStart"/>
      <w:r w:rsidRPr="00AE7757">
        <w:t>Eglwys-fach</w:t>
      </w:r>
      <w:proofErr w:type="spellEnd"/>
      <w:r w:rsidR="00CE49C3">
        <w:t xml:space="preserve"> at </w:t>
      </w:r>
      <w:r w:rsidR="00C03D83">
        <w:t>7.3</w:t>
      </w:r>
      <w:r w:rsidR="00AE7757" w:rsidRPr="00AE7757">
        <w:t>0pm</w:t>
      </w:r>
    </w:p>
    <w:p w14:paraId="5332F7D0" w14:textId="77777777" w:rsidR="00AE7757" w:rsidRPr="00B941F8" w:rsidRDefault="00AE7757" w:rsidP="00D53025">
      <w:pPr>
        <w:pStyle w:val="Default"/>
        <w:jc w:val="both"/>
        <w:rPr>
          <w:b/>
          <w:bCs/>
          <w:sz w:val="20"/>
          <w:szCs w:val="20"/>
        </w:rPr>
      </w:pPr>
      <w:r w:rsidRPr="00B941F8">
        <w:rPr>
          <w:b/>
          <w:bCs/>
          <w:sz w:val="20"/>
          <w:szCs w:val="20"/>
        </w:rPr>
        <w:t xml:space="preserve">1. Apologies </w:t>
      </w:r>
    </w:p>
    <w:p w14:paraId="6559DAD9" w14:textId="77777777" w:rsidR="00AE7757" w:rsidRPr="00B941F8" w:rsidRDefault="00AE7757" w:rsidP="00D53025">
      <w:pPr>
        <w:pStyle w:val="Default"/>
        <w:jc w:val="both"/>
        <w:rPr>
          <w:sz w:val="20"/>
          <w:szCs w:val="20"/>
        </w:rPr>
      </w:pPr>
    </w:p>
    <w:p w14:paraId="432DB370" w14:textId="338A363B" w:rsidR="00AE7757" w:rsidRPr="00B941F8" w:rsidRDefault="00AE7757" w:rsidP="00D53025">
      <w:pPr>
        <w:pStyle w:val="Default"/>
        <w:jc w:val="both"/>
        <w:rPr>
          <w:sz w:val="20"/>
          <w:szCs w:val="20"/>
        </w:rPr>
      </w:pPr>
      <w:r w:rsidRPr="00B941F8">
        <w:rPr>
          <w:b/>
          <w:bCs/>
          <w:sz w:val="20"/>
          <w:szCs w:val="20"/>
        </w:rPr>
        <w:t xml:space="preserve">2. Minutes of the previous meetings: </w:t>
      </w:r>
      <w:r w:rsidR="000A65B2">
        <w:rPr>
          <w:sz w:val="20"/>
          <w:szCs w:val="20"/>
        </w:rPr>
        <w:t>11</w:t>
      </w:r>
      <w:r w:rsidR="00CE49C3" w:rsidRPr="00B941F8">
        <w:rPr>
          <w:sz w:val="20"/>
          <w:szCs w:val="20"/>
        </w:rPr>
        <w:t xml:space="preserve"> </w:t>
      </w:r>
      <w:r w:rsidR="000A65B2">
        <w:rPr>
          <w:sz w:val="20"/>
          <w:szCs w:val="20"/>
        </w:rPr>
        <w:t>January</w:t>
      </w:r>
      <w:r w:rsidRPr="00B941F8">
        <w:rPr>
          <w:sz w:val="20"/>
          <w:szCs w:val="20"/>
        </w:rPr>
        <w:t xml:space="preserve"> 20</w:t>
      </w:r>
      <w:r w:rsidR="00796B58" w:rsidRPr="00B941F8">
        <w:rPr>
          <w:sz w:val="20"/>
          <w:szCs w:val="20"/>
        </w:rPr>
        <w:t>2</w:t>
      </w:r>
      <w:r w:rsidR="000A65B2">
        <w:rPr>
          <w:sz w:val="20"/>
          <w:szCs w:val="20"/>
        </w:rPr>
        <w:t>3</w:t>
      </w:r>
    </w:p>
    <w:p w14:paraId="4B49AC26" w14:textId="77777777" w:rsidR="00AE7757" w:rsidRPr="00B941F8" w:rsidRDefault="00AE7757" w:rsidP="00D53025">
      <w:pPr>
        <w:pStyle w:val="Default"/>
        <w:jc w:val="both"/>
        <w:rPr>
          <w:sz w:val="20"/>
          <w:szCs w:val="20"/>
        </w:rPr>
      </w:pPr>
    </w:p>
    <w:p w14:paraId="645E0D30" w14:textId="77777777" w:rsidR="00AE7757" w:rsidRPr="00B941F8" w:rsidRDefault="00AE7757" w:rsidP="00D53025">
      <w:pPr>
        <w:pStyle w:val="Default"/>
        <w:jc w:val="both"/>
        <w:rPr>
          <w:b/>
          <w:bCs/>
          <w:sz w:val="20"/>
          <w:szCs w:val="20"/>
        </w:rPr>
      </w:pPr>
      <w:r w:rsidRPr="00B941F8">
        <w:rPr>
          <w:b/>
          <w:bCs/>
          <w:sz w:val="20"/>
          <w:szCs w:val="20"/>
        </w:rPr>
        <w:t xml:space="preserve">3. Declarations of interest </w:t>
      </w:r>
    </w:p>
    <w:p w14:paraId="072CCD0C" w14:textId="77777777" w:rsidR="00AE7757" w:rsidRPr="00B941F8" w:rsidRDefault="00AE7757" w:rsidP="00D53025">
      <w:pPr>
        <w:pStyle w:val="Default"/>
        <w:jc w:val="both"/>
        <w:rPr>
          <w:sz w:val="20"/>
          <w:szCs w:val="20"/>
        </w:rPr>
      </w:pPr>
    </w:p>
    <w:p w14:paraId="5CC2FA55" w14:textId="77777777" w:rsidR="00AE7757" w:rsidRPr="00B941F8" w:rsidRDefault="00AE7757" w:rsidP="00D53025">
      <w:pPr>
        <w:pStyle w:val="Default"/>
        <w:jc w:val="both"/>
        <w:rPr>
          <w:sz w:val="20"/>
          <w:szCs w:val="20"/>
        </w:rPr>
      </w:pPr>
      <w:r w:rsidRPr="00B941F8">
        <w:rPr>
          <w:b/>
          <w:bCs/>
          <w:sz w:val="20"/>
          <w:szCs w:val="20"/>
        </w:rPr>
        <w:t xml:space="preserve">4. Matters Arising </w:t>
      </w:r>
    </w:p>
    <w:p w14:paraId="3F0A78D4" w14:textId="275054B6" w:rsidR="00AE7757" w:rsidRPr="00B941F8" w:rsidRDefault="008B594F" w:rsidP="00D53025">
      <w:pPr>
        <w:pStyle w:val="Default"/>
        <w:ind w:left="426" w:hanging="426"/>
        <w:jc w:val="both"/>
        <w:rPr>
          <w:sz w:val="20"/>
          <w:szCs w:val="20"/>
        </w:rPr>
      </w:pPr>
      <w:r w:rsidRPr="00B941F8">
        <w:rPr>
          <w:sz w:val="20"/>
          <w:szCs w:val="20"/>
        </w:rPr>
        <w:t>i</w:t>
      </w:r>
      <w:r w:rsidR="00AE7757" w:rsidRPr="00B941F8">
        <w:rPr>
          <w:sz w:val="20"/>
          <w:szCs w:val="20"/>
        </w:rPr>
        <w:t xml:space="preserve">. </w:t>
      </w:r>
      <w:r w:rsidR="004603BF" w:rsidRPr="00B941F8">
        <w:rPr>
          <w:sz w:val="20"/>
          <w:szCs w:val="20"/>
        </w:rPr>
        <w:tab/>
      </w:r>
      <w:r w:rsidR="00AE7757" w:rsidRPr="00B941F8">
        <w:rPr>
          <w:sz w:val="20"/>
          <w:szCs w:val="20"/>
        </w:rPr>
        <w:t xml:space="preserve">Pavement </w:t>
      </w:r>
    </w:p>
    <w:p w14:paraId="67F062C9" w14:textId="42CB7E53" w:rsidR="00AE7757" w:rsidRPr="00B941F8" w:rsidRDefault="00AE7757" w:rsidP="00D53025">
      <w:pPr>
        <w:pStyle w:val="Default"/>
        <w:ind w:left="426" w:hanging="426"/>
        <w:jc w:val="both"/>
        <w:rPr>
          <w:sz w:val="20"/>
          <w:szCs w:val="20"/>
        </w:rPr>
      </w:pPr>
      <w:r w:rsidRPr="00B941F8">
        <w:rPr>
          <w:sz w:val="20"/>
          <w:szCs w:val="20"/>
        </w:rPr>
        <w:t>i</w:t>
      </w:r>
      <w:r w:rsidR="001C2F0E">
        <w:rPr>
          <w:sz w:val="20"/>
          <w:szCs w:val="20"/>
        </w:rPr>
        <w:t>i</w:t>
      </w:r>
      <w:r w:rsidRPr="00B941F8">
        <w:rPr>
          <w:sz w:val="20"/>
          <w:szCs w:val="20"/>
        </w:rPr>
        <w:t xml:space="preserve">. </w:t>
      </w:r>
      <w:r w:rsidR="004603BF" w:rsidRPr="00B941F8">
        <w:rPr>
          <w:sz w:val="20"/>
          <w:szCs w:val="20"/>
        </w:rPr>
        <w:tab/>
      </w:r>
      <w:r w:rsidRPr="00B941F8">
        <w:rPr>
          <w:sz w:val="20"/>
          <w:szCs w:val="20"/>
        </w:rPr>
        <w:t>Dyfi Furnace C</w:t>
      </w:r>
      <w:r w:rsidR="006F6CA1" w:rsidRPr="00B941F8">
        <w:rPr>
          <w:sz w:val="20"/>
          <w:szCs w:val="20"/>
        </w:rPr>
        <w:t>ar Park</w:t>
      </w:r>
    </w:p>
    <w:p w14:paraId="4AF18C89" w14:textId="1EEBB9FF" w:rsidR="00230630" w:rsidRPr="00B941F8" w:rsidRDefault="001C2F0E" w:rsidP="00230630">
      <w:pPr>
        <w:pStyle w:val="Default"/>
        <w:ind w:left="426" w:hanging="426"/>
        <w:jc w:val="both"/>
        <w:rPr>
          <w:sz w:val="20"/>
          <w:szCs w:val="20"/>
          <w:shd w:val="clear" w:color="auto" w:fill="FFFFFF"/>
        </w:rPr>
      </w:pPr>
      <w:r>
        <w:rPr>
          <w:sz w:val="20"/>
          <w:szCs w:val="20"/>
        </w:rPr>
        <w:t>iii</w:t>
      </w:r>
      <w:r w:rsidR="00AE7757" w:rsidRPr="00B941F8">
        <w:rPr>
          <w:sz w:val="20"/>
          <w:szCs w:val="20"/>
        </w:rPr>
        <w:t>.</w:t>
      </w:r>
      <w:r w:rsidR="004603BF" w:rsidRPr="00B941F8">
        <w:rPr>
          <w:sz w:val="20"/>
          <w:szCs w:val="20"/>
        </w:rPr>
        <w:tab/>
      </w:r>
      <w:r w:rsidR="00230630" w:rsidRPr="00B941F8">
        <w:rPr>
          <w:sz w:val="20"/>
          <w:szCs w:val="20"/>
          <w:shd w:val="clear" w:color="auto" w:fill="FFFFFF"/>
        </w:rPr>
        <w:t>Glandyfi layby and viewing platform.</w:t>
      </w:r>
    </w:p>
    <w:p w14:paraId="2FA9354B" w14:textId="647924BA" w:rsidR="00230630" w:rsidRPr="00B941F8" w:rsidRDefault="00230630" w:rsidP="00230630">
      <w:pPr>
        <w:pStyle w:val="Default"/>
        <w:ind w:left="426" w:hanging="426"/>
        <w:jc w:val="both"/>
        <w:rPr>
          <w:sz w:val="20"/>
          <w:szCs w:val="20"/>
          <w:shd w:val="clear" w:color="auto" w:fill="FFFFFF"/>
        </w:rPr>
      </w:pPr>
      <w:r w:rsidRPr="00B941F8">
        <w:rPr>
          <w:sz w:val="20"/>
          <w:szCs w:val="20"/>
          <w:shd w:val="clear" w:color="auto" w:fill="FFFFFF"/>
        </w:rPr>
        <w:t>i</w:t>
      </w:r>
      <w:r w:rsidR="001C2F0E">
        <w:rPr>
          <w:sz w:val="20"/>
          <w:szCs w:val="20"/>
          <w:shd w:val="clear" w:color="auto" w:fill="FFFFFF"/>
        </w:rPr>
        <w:t>v</w:t>
      </w:r>
      <w:r w:rsidRPr="00B941F8">
        <w:rPr>
          <w:sz w:val="20"/>
          <w:szCs w:val="20"/>
          <w:shd w:val="clear" w:color="auto" w:fill="FFFFFF"/>
        </w:rPr>
        <w:t>.</w:t>
      </w:r>
      <w:r w:rsidRPr="00B941F8">
        <w:rPr>
          <w:sz w:val="20"/>
          <w:szCs w:val="20"/>
          <w:shd w:val="clear" w:color="auto" w:fill="FFFFFF"/>
        </w:rPr>
        <w:tab/>
        <w:t>Full Fibre Broadband.</w:t>
      </w:r>
    </w:p>
    <w:p w14:paraId="5F7A2E46" w14:textId="669F1EE4" w:rsidR="001C2F0E" w:rsidRDefault="00230630" w:rsidP="00230630">
      <w:pPr>
        <w:pStyle w:val="Default"/>
        <w:ind w:left="426" w:hanging="426"/>
        <w:jc w:val="both"/>
        <w:rPr>
          <w:sz w:val="20"/>
          <w:szCs w:val="20"/>
          <w:shd w:val="clear" w:color="auto" w:fill="FFFFFF"/>
        </w:rPr>
      </w:pPr>
      <w:r w:rsidRPr="00B941F8">
        <w:rPr>
          <w:sz w:val="20"/>
          <w:szCs w:val="20"/>
          <w:shd w:val="clear" w:color="auto" w:fill="FFFFFF"/>
        </w:rPr>
        <w:t>v.</w:t>
      </w:r>
      <w:r w:rsidRPr="00B941F8">
        <w:rPr>
          <w:sz w:val="20"/>
          <w:szCs w:val="20"/>
          <w:shd w:val="clear" w:color="auto" w:fill="FFFFFF"/>
        </w:rPr>
        <w:tab/>
      </w:r>
      <w:r w:rsidR="001C2F0E" w:rsidRPr="00B941F8">
        <w:rPr>
          <w:sz w:val="20"/>
          <w:szCs w:val="20"/>
          <w:shd w:val="clear" w:color="auto" w:fill="FFFFFF"/>
        </w:rPr>
        <w:t xml:space="preserve">Road safety along A487 from Hen </w:t>
      </w:r>
      <w:proofErr w:type="spellStart"/>
      <w:r w:rsidR="001C2F0E" w:rsidRPr="00B941F8">
        <w:rPr>
          <w:sz w:val="20"/>
          <w:szCs w:val="20"/>
          <w:shd w:val="clear" w:color="auto" w:fill="FFFFFF"/>
        </w:rPr>
        <w:t>Hafod</w:t>
      </w:r>
      <w:proofErr w:type="spellEnd"/>
      <w:r w:rsidR="001C2F0E" w:rsidRPr="00B941F8">
        <w:rPr>
          <w:sz w:val="20"/>
          <w:szCs w:val="20"/>
          <w:shd w:val="clear" w:color="auto" w:fill="FFFFFF"/>
        </w:rPr>
        <w:t xml:space="preserve"> Bridge to Furnace </w:t>
      </w:r>
    </w:p>
    <w:p w14:paraId="16EC0E68" w14:textId="77777777" w:rsidR="00103286" w:rsidRPr="00B941F8" w:rsidRDefault="00103286" w:rsidP="00D53025">
      <w:pPr>
        <w:pStyle w:val="Default"/>
        <w:jc w:val="both"/>
        <w:rPr>
          <w:sz w:val="20"/>
          <w:szCs w:val="20"/>
        </w:rPr>
      </w:pPr>
    </w:p>
    <w:p w14:paraId="1A45C6F8" w14:textId="77777777" w:rsidR="00AE7757" w:rsidRPr="00B941F8" w:rsidRDefault="00AE7757" w:rsidP="00D53025">
      <w:pPr>
        <w:pStyle w:val="Default"/>
        <w:jc w:val="both"/>
        <w:rPr>
          <w:sz w:val="20"/>
          <w:szCs w:val="20"/>
        </w:rPr>
      </w:pPr>
      <w:r w:rsidRPr="00B941F8">
        <w:rPr>
          <w:b/>
          <w:bCs/>
          <w:sz w:val="20"/>
          <w:szCs w:val="20"/>
        </w:rPr>
        <w:t xml:space="preserve">5. Finance </w:t>
      </w:r>
    </w:p>
    <w:p w14:paraId="7796B4BA" w14:textId="3C2D099B" w:rsidR="00103286" w:rsidRPr="00B941F8" w:rsidRDefault="00AD46A5" w:rsidP="00D53025">
      <w:pPr>
        <w:pStyle w:val="Default"/>
        <w:jc w:val="both"/>
        <w:rPr>
          <w:sz w:val="20"/>
          <w:szCs w:val="20"/>
        </w:rPr>
      </w:pPr>
      <w:r w:rsidRPr="00B941F8">
        <w:rPr>
          <w:sz w:val="20"/>
          <w:szCs w:val="20"/>
        </w:rPr>
        <w:t>i.</w:t>
      </w:r>
      <w:r w:rsidRPr="00B941F8">
        <w:rPr>
          <w:sz w:val="20"/>
          <w:szCs w:val="20"/>
        </w:rPr>
        <w:tab/>
      </w:r>
      <w:r w:rsidR="001C7408" w:rsidRPr="00B941F8">
        <w:rPr>
          <w:sz w:val="20"/>
          <w:szCs w:val="20"/>
        </w:rPr>
        <w:t>Requests for Financial Assistance</w:t>
      </w:r>
    </w:p>
    <w:p w14:paraId="63543340" w14:textId="0BF28371" w:rsidR="00103286" w:rsidRPr="00B941F8" w:rsidRDefault="00103286" w:rsidP="00D53025">
      <w:pPr>
        <w:pStyle w:val="Default"/>
        <w:jc w:val="both"/>
        <w:rPr>
          <w:sz w:val="20"/>
          <w:szCs w:val="20"/>
        </w:rPr>
      </w:pPr>
      <w:r w:rsidRPr="00B941F8">
        <w:rPr>
          <w:sz w:val="20"/>
          <w:szCs w:val="20"/>
        </w:rPr>
        <w:t>ii.</w:t>
      </w:r>
      <w:r w:rsidRPr="00B941F8">
        <w:rPr>
          <w:sz w:val="20"/>
          <w:szCs w:val="20"/>
        </w:rPr>
        <w:tab/>
      </w:r>
      <w:r w:rsidR="001C7408">
        <w:rPr>
          <w:sz w:val="20"/>
          <w:szCs w:val="20"/>
        </w:rPr>
        <w:t>One Voice Wales annual membership</w:t>
      </w:r>
    </w:p>
    <w:p w14:paraId="014D9D41" w14:textId="458C16A6" w:rsidR="00704A84" w:rsidRPr="00B941F8" w:rsidRDefault="00704A84" w:rsidP="00D53025">
      <w:pPr>
        <w:pStyle w:val="Default"/>
        <w:jc w:val="both"/>
        <w:rPr>
          <w:sz w:val="20"/>
          <w:szCs w:val="20"/>
        </w:rPr>
      </w:pPr>
      <w:r w:rsidRPr="00B941F8">
        <w:rPr>
          <w:sz w:val="20"/>
          <w:szCs w:val="20"/>
        </w:rPr>
        <w:t>i</w:t>
      </w:r>
      <w:r w:rsidR="001C2F0E">
        <w:rPr>
          <w:sz w:val="20"/>
          <w:szCs w:val="20"/>
        </w:rPr>
        <w:t>ii</w:t>
      </w:r>
      <w:r w:rsidRPr="00B941F8">
        <w:rPr>
          <w:sz w:val="20"/>
          <w:szCs w:val="20"/>
        </w:rPr>
        <w:t xml:space="preserve">. </w:t>
      </w:r>
      <w:r w:rsidRPr="00B941F8">
        <w:rPr>
          <w:sz w:val="20"/>
          <w:szCs w:val="20"/>
        </w:rPr>
        <w:tab/>
      </w:r>
      <w:r w:rsidR="001C7408">
        <w:rPr>
          <w:sz w:val="20"/>
          <w:szCs w:val="20"/>
        </w:rPr>
        <w:t>Yola website invoice</w:t>
      </w:r>
    </w:p>
    <w:p w14:paraId="60B1E3B2" w14:textId="3E8EAD02" w:rsidR="00103286" w:rsidRDefault="001C2F0E" w:rsidP="00D53025">
      <w:pPr>
        <w:pStyle w:val="Default"/>
        <w:jc w:val="both"/>
        <w:rPr>
          <w:sz w:val="20"/>
          <w:szCs w:val="20"/>
        </w:rPr>
      </w:pPr>
      <w:r>
        <w:rPr>
          <w:sz w:val="20"/>
          <w:szCs w:val="20"/>
        </w:rPr>
        <w:t>i</w:t>
      </w:r>
      <w:r w:rsidR="00103286" w:rsidRPr="00B941F8">
        <w:rPr>
          <w:sz w:val="20"/>
          <w:szCs w:val="20"/>
        </w:rPr>
        <w:t>v.</w:t>
      </w:r>
      <w:r w:rsidR="00103286" w:rsidRPr="00B941F8">
        <w:rPr>
          <w:sz w:val="20"/>
          <w:szCs w:val="20"/>
        </w:rPr>
        <w:tab/>
      </w:r>
      <w:r w:rsidR="001C7408">
        <w:rPr>
          <w:sz w:val="20"/>
          <w:szCs w:val="20"/>
        </w:rPr>
        <w:t>IRPW annual report</w:t>
      </w:r>
    </w:p>
    <w:p w14:paraId="49D81AC4" w14:textId="77777777" w:rsidR="001C2F0E" w:rsidRPr="00B941F8" w:rsidRDefault="001C2F0E" w:rsidP="00D53025">
      <w:pPr>
        <w:pStyle w:val="Default"/>
        <w:jc w:val="both"/>
        <w:rPr>
          <w:sz w:val="20"/>
          <w:szCs w:val="20"/>
        </w:rPr>
      </w:pPr>
    </w:p>
    <w:p w14:paraId="507744BE" w14:textId="77777777" w:rsidR="00AE7757" w:rsidRPr="00B941F8" w:rsidRDefault="00AE7757" w:rsidP="00D53025">
      <w:pPr>
        <w:pStyle w:val="Default"/>
        <w:jc w:val="both"/>
        <w:rPr>
          <w:sz w:val="20"/>
          <w:szCs w:val="20"/>
        </w:rPr>
      </w:pPr>
      <w:r w:rsidRPr="00B941F8">
        <w:rPr>
          <w:b/>
          <w:bCs/>
          <w:sz w:val="20"/>
          <w:szCs w:val="20"/>
        </w:rPr>
        <w:t xml:space="preserve">6. Correspondence and Communication </w:t>
      </w:r>
    </w:p>
    <w:p w14:paraId="35D0E9FD" w14:textId="77777777" w:rsidR="00AB5E79" w:rsidRDefault="00BD36E4" w:rsidP="003C1B33">
      <w:pPr>
        <w:pStyle w:val="Default"/>
        <w:spacing w:after="11"/>
        <w:jc w:val="both"/>
        <w:rPr>
          <w:sz w:val="20"/>
          <w:szCs w:val="20"/>
        </w:rPr>
      </w:pPr>
      <w:r w:rsidRPr="00B941F8">
        <w:rPr>
          <w:sz w:val="20"/>
          <w:szCs w:val="20"/>
        </w:rPr>
        <w:t>i.</w:t>
      </w:r>
      <w:r w:rsidRPr="00B941F8">
        <w:rPr>
          <w:sz w:val="20"/>
          <w:szCs w:val="20"/>
        </w:rPr>
        <w:tab/>
      </w:r>
      <w:r w:rsidR="00AB5E79" w:rsidRPr="00B941F8">
        <w:rPr>
          <w:sz w:val="20"/>
          <w:szCs w:val="20"/>
        </w:rPr>
        <w:t>Ceredigion County Council</w:t>
      </w:r>
    </w:p>
    <w:p w14:paraId="1BEAB94C" w14:textId="5FF7034D" w:rsidR="003C1B33" w:rsidRPr="00B941F8" w:rsidRDefault="003C1B33" w:rsidP="003C1B33">
      <w:pPr>
        <w:pStyle w:val="Default"/>
        <w:spacing w:after="11"/>
        <w:jc w:val="both"/>
        <w:rPr>
          <w:sz w:val="20"/>
          <w:szCs w:val="20"/>
        </w:rPr>
      </w:pPr>
      <w:r>
        <w:rPr>
          <w:sz w:val="20"/>
          <w:szCs w:val="20"/>
        </w:rPr>
        <w:tab/>
      </w:r>
      <w:r w:rsidRPr="00B941F8">
        <w:rPr>
          <w:sz w:val="20"/>
          <w:szCs w:val="20"/>
        </w:rPr>
        <w:t xml:space="preserve">→ </w:t>
      </w:r>
      <w:r w:rsidR="00AB5E79">
        <w:rPr>
          <w:sz w:val="20"/>
          <w:szCs w:val="20"/>
        </w:rPr>
        <w:t>Dementia Engagement</w:t>
      </w:r>
    </w:p>
    <w:p w14:paraId="7CBD7CD0" w14:textId="0C66CF48" w:rsidR="003C1B33" w:rsidRDefault="00DC68A3" w:rsidP="003C1B33">
      <w:pPr>
        <w:pStyle w:val="Default"/>
        <w:jc w:val="both"/>
        <w:rPr>
          <w:sz w:val="20"/>
          <w:szCs w:val="20"/>
        </w:rPr>
      </w:pPr>
      <w:r w:rsidRPr="00B941F8">
        <w:rPr>
          <w:sz w:val="20"/>
          <w:szCs w:val="20"/>
        </w:rPr>
        <w:t>ii</w:t>
      </w:r>
      <w:r w:rsidR="008E5F59" w:rsidRPr="00B941F8">
        <w:rPr>
          <w:sz w:val="20"/>
          <w:szCs w:val="20"/>
        </w:rPr>
        <w:t>.</w:t>
      </w:r>
      <w:r w:rsidR="008E5F59" w:rsidRPr="00B941F8">
        <w:rPr>
          <w:sz w:val="20"/>
          <w:szCs w:val="20"/>
        </w:rPr>
        <w:tab/>
      </w:r>
      <w:r w:rsidR="00AB5E79">
        <w:rPr>
          <w:sz w:val="20"/>
          <w:szCs w:val="20"/>
        </w:rPr>
        <w:t>Natural Resources Wales</w:t>
      </w:r>
    </w:p>
    <w:p w14:paraId="0300494B" w14:textId="0020C409" w:rsidR="008E5F59" w:rsidRPr="00B941F8" w:rsidRDefault="008E5F59" w:rsidP="003C1B33">
      <w:pPr>
        <w:pStyle w:val="Default"/>
        <w:jc w:val="both"/>
        <w:rPr>
          <w:sz w:val="20"/>
          <w:szCs w:val="20"/>
        </w:rPr>
      </w:pPr>
      <w:r w:rsidRPr="00B941F8">
        <w:rPr>
          <w:sz w:val="20"/>
          <w:szCs w:val="20"/>
        </w:rPr>
        <w:tab/>
        <w:t xml:space="preserve">→ </w:t>
      </w:r>
      <w:r w:rsidR="00AB5E79">
        <w:rPr>
          <w:sz w:val="20"/>
          <w:szCs w:val="20"/>
        </w:rPr>
        <w:t>Flood Risk Management Plan for Wales consultation</w:t>
      </w:r>
    </w:p>
    <w:p w14:paraId="3C819985" w14:textId="19CC340A" w:rsidR="00857462" w:rsidRPr="00B941F8" w:rsidRDefault="00857462" w:rsidP="00857462">
      <w:pPr>
        <w:pStyle w:val="Default"/>
        <w:jc w:val="both"/>
        <w:rPr>
          <w:sz w:val="20"/>
          <w:szCs w:val="20"/>
        </w:rPr>
      </w:pPr>
      <w:r>
        <w:rPr>
          <w:sz w:val="20"/>
          <w:szCs w:val="20"/>
        </w:rPr>
        <w:t>ii</w:t>
      </w:r>
      <w:r w:rsidRPr="00B941F8">
        <w:rPr>
          <w:sz w:val="20"/>
          <w:szCs w:val="20"/>
        </w:rPr>
        <w:t>i.</w:t>
      </w:r>
      <w:r w:rsidRPr="00B941F8">
        <w:rPr>
          <w:sz w:val="20"/>
          <w:szCs w:val="20"/>
        </w:rPr>
        <w:tab/>
        <w:t>Ceredigion County Council</w:t>
      </w:r>
    </w:p>
    <w:p w14:paraId="52EB6A7E" w14:textId="6E329D90" w:rsidR="00857462" w:rsidRPr="00B941F8" w:rsidRDefault="00857462" w:rsidP="00857462">
      <w:pPr>
        <w:pStyle w:val="Default"/>
        <w:jc w:val="both"/>
        <w:rPr>
          <w:sz w:val="20"/>
          <w:szCs w:val="20"/>
        </w:rPr>
      </w:pPr>
      <w:r w:rsidRPr="00B941F8">
        <w:rPr>
          <w:sz w:val="20"/>
          <w:szCs w:val="20"/>
        </w:rPr>
        <w:tab/>
        <w:t xml:space="preserve">→ </w:t>
      </w:r>
      <w:r w:rsidR="00AB5E79">
        <w:rPr>
          <w:sz w:val="20"/>
          <w:szCs w:val="20"/>
        </w:rPr>
        <w:t>Spring Clean 2023</w:t>
      </w:r>
    </w:p>
    <w:p w14:paraId="5E056400" w14:textId="6EBA2A2B" w:rsidR="00737F7F" w:rsidRPr="00B941F8" w:rsidRDefault="00857462" w:rsidP="00737F7F">
      <w:pPr>
        <w:pStyle w:val="Default"/>
        <w:spacing w:after="11"/>
        <w:jc w:val="both"/>
        <w:rPr>
          <w:sz w:val="20"/>
          <w:szCs w:val="20"/>
        </w:rPr>
      </w:pPr>
      <w:r>
        <w:rPr>
          <w:sz w:val="20"/>
          <w:szCs w:val="20"/>
        </w:rPr>
        <w:t>i</w:t>
      </w:r>
      <w:r w:rsidR="000D153D" w:rsidRPr="00B941F8">
        <w:rPr>
          <w:sz w:val="20"/>
          <w:szCs w:val="20"/>
        </w:rPr>
        <w:t>v.</w:t>
      </w:r>
      <w:r w:rsidR="000D153D" w:rsidRPr="00B941F8">
        <w:rPr>
          <w:sz w:val="20"/>
          <w:szCs w:val="20"/>
        </w:rPr>
        <w:tab/>
      </w:r>
      <w:r w:rsidR="00AB5E79">
        <w:rPr>
          <w:sz w:val="20"/>
          <w:szCs w:val="20"/>
        </w:rPr>
        <w:t>Wales Air Ambulance Service</w:t>
      </w:r>
    </w:p>
    <w:p w14:paraId="32DE36DD" w14:textId="77777777" w:rsidR="00AB5E79" w:rsidRDefault="00B06C4D" w:rsidP="00B06C4D">
      <w:pPr>
        <w:pStyle w:val="Default"/>
        <w:jc w:val="both"/>
        <w:rPr>
          <w:sz w:val="20"/>
          <w:szCs w:val="20"/>
        </w:rPr>
      </w:pPr>
      <w:r w:rsidRPr="00B941F8">
        <w:rPr>
          <w:sz w:val="20"/>
          <w:szCs w:val="20"/>
        </w:rPr>
        <w:t>v.</w:t>
      </w:r>
      <w:r w:rsidRPr="00B941F8">
        <w:rPr>
          <w:sz w:val="20"/>
          <w:szCs w:val="20"/>
        </w:rPr>
        <w:tab/>
      </w:r>
      <w:r w:rsidR="00AB5E79">
        <w:rPr>
          <w:sz w:val="20"/>
          <w:szCs w:val="20"/>
        </w:rPr>
        <w:t>Hywel Dda Community Health Council</w:t>
      </w:r>
    </w:p>
    <w:p w14:paraId="17BDBB15" w14:textId="01725964" w:rsidR="00B06C4D" w:rsidRPr="00B941F8" w:rsidRDefault="00B06C4D" w:rsidP="00B06C4D">
      <w:pPr>
        <w:pStyle w:val="Default"/>
        <w:jc w:val="both"/>
        <w:rPr>
          <w:sz w:val="20"/>
          <w:szCs w:val="20"/>
        </w:rPr>
      </w:pPr>
      <w:r w:rsidRPr="00B941F8">
        <w:rPr>
          <w:sz w:val="20"/>
          <w:szCs w:val="20"/>
        </w:rPr>
        <w:tab/>
        <w:t xml:space="preserve">→ </w:t>
      </w:r>
      <w:r w:rsidR="00AB5E79">
        <w:rPr>
          <w:sz w:val="20"/>
          <w:szCs w:val="20"/>
        </w:rPr>
        <w:t>New Hospital Site consultation</w:t>
      </w:r>
    </w:p>
    <w:p w14:paraId="1049F5DB" w14:textId="752D5619" w:rsidR="00B06C4D" w:rsidRPr="00B941F8" w:rsidRDefault="00B06C4D" w:rsidP="00B06C4D">
      <w:pPr>
        <w:pStyle w:val="Default"/>
        <w:jc w:val="both"/>
        <w:rPr>
          <w:sz w:val="20"/>
          <w:szCs w:val="20"/>
        </w:rPr>
      </w:pPr>
      <w:r w:rsidRPr="00B941F8">
        <w:rPr>
          <w:sz w:val="20"/>
          <w:szCs w:val="20"/>
        </w:rPr>
        <w:t>vi.</w:t>
      </w:r>
      <w:r w:rsidRPr="00B941F8">
        <w:rPr>
          <w:sz w:val="20"/>
          <w:szCs w:val="20"/>
        </w:rPr>
        <w:tab/>
      </w:r>
      <w:r w:rsidR="00AB5E79">
        <w:rPr>
          <w:sz w:val="20"/>
          <w:szCs w:val="20"/>
        </w:rPr>
        <w:t>Welsh Government</w:t>
      </w:r>
    </w:p>
    <w:p w14:paraId="2102C29C" w14:textId="6B2EAD04" w:rsidR="00B06C4D" w:rsidRPr="00B941F8" w:rsidRDefault="00B06C4D" w:rsidP="00B06C4D">
      <w:pPr>
        <w:pStyle w:val="Default"/>
        <w:jc w:val="both"/>
        <w:rPr>
          <w:sz w:val="20"/>
          <w:szCs w:val="20"/>
        </w:rPr>
      </w:pPr>
      <w:r w:rsidRPr="00B941F8">
        <w:rPr>
          <w:sz w:val="20"/>
          <w:szCs w:val="20"/>
        </w:rPr>
        <w:tab/>
        <w:t xml:space="preserve">→ </w:t>
      </w:r>
      <w:r w:rsidR="00AB5E79">
        <w:rPr>
          <w:sz w:val="20"/>
          <w:szCs w:val="20"/>
        </w:rPr>
        <w:t>National Forest Woodland Liaison Officers</w:t>
      </w:r>
    </w:p>
    <w:p w14:paraId="15E6914E" w14:textId="2B5C7F74" w:rsidR="00B06C4D" w:rsidRPr="00B941F8" w:rsidRDefault="00B06C4D" w:rsidP="00B06C4D">
      <w:pPr>
        <w:pStyle w:val="Default"/>
        <w:jc w:val="both"/>
        <w:rPr>
          <w:sz w:val="20"/>
          <w:szCs w:val="20"/>
        </w:rPr>
      </w:pPr>
      <w:r w:rsidRPr="00B941F8">
        <w:rPr>
          <w:sz w:val="20"/>
          <w:szCs w:val="20"/>
        </w:rPr>
        <w:t>vii.</w:t>
      </w:r>
      <w:r w:rsidRPr="00B941F8">
        <w:rPr>
          <w:sz w:val="20"/>
          <w:szCs w:val="20"/>
        </w:rPr>
        <w:tab/>
      </w:r>
      <w:r w:rsidR="00AB5E79">
        <w:rPr>
          <w:sz w:val="20"/>
          <w:szCs w:val="20"/>
        </w:rPr>
        <w:t>Play Wales</w:t>
      </w:r>
    </w:p>
    <w:p w14:paraId="706ACDE9" w14:textId="36C9E152" w:rsidR="00B06C4D" w:rsidRPr="00B941F8" w:rsidRDefault="00B06C4D" w:rsidP="00B06C4D">
      <w:pPr>
        <w:pStyle w:val="Default"/>
        <w:jc w:val="both"/>
        <w:rPr>
          <w:sz w:val="20"/>
          <w:szCs w:val="20"/>
        </w:rPr>
      </w:pPr>
      <w:r w:rsidRPr="00B941F8">
        <w:rPr>
          <w:sz w:val="20"/>
          <w:szCs w:val="20"/>
        </w:rPr>
        <w:tab/>
        <w:t xml:space="preserve">→ </w:t>
      </w:r>
      <w:r w:rsidR="00AB5E79">
        <w:rPr>
          <w:sz w:val="20"/>
          <w:szCs w:val="20"/>
        </w:rPr>
        <w:t>Ministerial Review of Play report</w:t>
      </w:r>
      <w:r w:rsidR="006B61A4" w:rsidRPr="00B941F8">
        <w:rPr>
          <w:sz w:val="20"/>
          <w:szCs w:val="20"/>
        </w:rPr>
        <w:t xml:space="preserve"> </w:t>
      </w:r>
    </w:p>
    <w:p w14:paraId="01DBD39D" w14:textId="6D079C9D" w:rsidR="006B61A4" w:rsidRPr="00B941F8" w:rsidRDefault="00380806" w:rsidP="00B06C4D">
      <w:pPr>
        <w:pStyle w:val="Default"/>
        <w:jc w:val="both"/>
        <w:rPr>
          <w:sz w:val="20"/>
          <w:szCs w:val="20"/>
        </w:rPr>
      </w:pPr>
      <w:r>
        <w:rPr>
          <w:sz w:val="20"/>
          <w:szCs w:val="20"/>
        </w:rPr>
        <w:t>viii</w:t>
      </w:r>
      <w:r w:rsidR="006B61A4" w:rsidRPr="00B941F8">
        <w:rPr>
          <w:sz w:val="20"/>
          <w:szCs w:val="20"/>
        </w:rPr>
        <w:t>.</w:t>
      </w:r>
      <w:r w:rsidR="006B61A4" w:rsidRPr="00B941F8">
        <w:rPr>
          <w:sz w:val="20"/>
          <w:szCs w:val="20"/>
        </w:rPr>
        <w:tab/>
      </w:r>
      <w:r w:rsidR="00AB5E79">
        <w:rPr>
          <w:sz w:val="20"/>
          <w:szCs w:val="20"/>
        </w:rPr>
        <w:t>Welsh Parliament</w:t>
      </w:r>
    </w:p>
    <w:p w14:paraId="2A891673" w14:textId="190A9770" w:rsidR="006B61A4" w:rsidRDefault="006B61A4" w:rsidP="00B941F8">
      <w:pPr>
        <w:pStyle w:val="Default"/>
        <w:ind w:left="709" w:hanging="709"/>
        <w:jc w:val="both"/>
        <w:rPr>
          <w:sz w:val="20"/>
          <w:szCs w:val="20"/>
        </w:rPr>
      </w:pPr>
      <w:r w:rsidRPr="00B941F8">
        <w:rPr>
          <w:sz w:val="20"/>
          <w:szCs w:val="20"/>
        </w:rPr>
        <w:tab/>
        <w:t xml:space="preserve">→ </w:t>
      </w:r>
      <w:r w:rsidR="00AB5E79">
        <w:rPr>
          <w:sz w:val="20"/>
          <w:szCs w:val="20"/>
        </w:rPr>
        <w:t>Consultation on the Outdoor Education (Wales) Bill</w:t>
      </w:r>
    </w:p>
    <w:p w14:paraId="46606EEA" w14:textId="78BB04BF" w:rsidR="00AB5E79" w:rsidRDefault="00AB5E79" w:rsidP="00B941F8">
      <w:pPr>
        <w:pStyle w:val="Default"/>
        <w:ind w:left="709" w:hanging="709"/>
        <w:jc w:val="both"/>
        <w:rPr>
          <w:sz w:val="20"/>
          <w:szCs w:val="20"/>
        </w:rPr>
      </w:pPr>
      <w:r>
        <w:rPr>
          <w:sz w:val="20"/>
          <w:szCs w:val="20"/>
        </w:rPr>
        <w:t>ix.</w:t>
      </w:r>
      <w:r>
        <w:rPr>
          <w:sz w:val="20"/>
          <w:szCs w:val="20"/>
        </w:rPr>
        <w:tab/>
        <w:t>One Voice Wales</w:t>
      </w:r>
    </w:p>
    <w:p w14:paraId="39B2025B" w14:textId="78FA5AB9" w:rsidR="00AB5E79" w:rsidRDefault="00AB5E79" w:rsidP="00B941F8">
      <w:pPr>
        <w:pStyle w:val="Default"/>
        <w:ind w:left="709" w:hanging="709"/>
        <w:jc w:val="both"/>
        <w:rPr>
          <w:sz w:val="20"/>
          <w:szCs w:val="20"/>
        </w:rPr>
      </w:pPr>
      <w:r>
        <w:rPr>
          <w:sz w:val="20"/>
          <w:szCs w:val="20"/>
        </w:rPr>
        <w:tab/>
        <w:t>→ Public Access Defibrillator Census</w:t>
      </w:r>
    </w:p>
    <w:p w14:paraId="377768A3" w14:textId="3D5038F6" w:rsidR="00AB5E79" w:rsidRDefault="00AB5E79" w:rsidP="00B941F8">
      <w:pPr>
        <w:pStyle w:val="Default"/>
        <w:ind w:left="709" w:hanging="709"/>
        <w:jc w:val="both"/>
        <w:rPr>
          <w:sz w:val="20"/>
          <w:szCs w:val="20"/>
        </w:rPr>
      </w:pPr>
      <w:r>
        <w:rPr>
          <w:sz w:val="20"/>
          <w:szCs w:val="20"/>
        </w:rPr>
        <w:t>x.</w:t>
      </w:r>
      <w:r>
        <w:rPr>
          <w:sz w:val="20"/>
          <w:szCs w:val="20"/>
        </w:rPr>
        <w:tab/>
        <w:t>Community Health Council</w:t>
      </w:r>
    </w:p>
    <w:p w14:paraId="49A5FB93" w14:textId="7B6A4967" w:rsidR="00AB5E79" w:rsidRDefault="00AB5E79" w:rsidP="00B941F8">
      <w:pPr>
        <w:pStyle w:val="Default"/>
        <w:ind w:left="709" w:hanging="709"/>
        <w:jc w:val="both"/>
        <w:rPr>
          <w:sz w:val="20"/>
          <w:szCs w:val="20"/>
        </w:rPr>
      </w:pPr>
      <w:r>
        <w:rPr>
          <w:sz w:val="20"/>
          <w:szCs w:val="20"/>
        </w:rPr>
        <w:tab/>
        <w:t xml:space="preserve">→ </w:t>
      </w:r>
      <w:r w:rsidR="007B1EBE">
        <w:rPr>
          <w:sz w:val="20"/>
          <w:szCs w:val="20"/>
        </w:rPr>
        <w:t>change of name</w:t>
      </w:r>
    </w:p>
    <w:p w14:paraId="378EEBC8" w14:textId="08049564" w:rsidR="007B1EBE" w:rsidRDefault="007B1EBE" w:rsidP="00B941F8">
      <w:pPr>
        <w:pStyle w:val="Default"/>
        <w:ind w:left="709" w:hanging="709"/>
        <w:jc w:val="both"/>
        <w:rPr>
          <w:sz w:val="20"/>
          <w:szCs w:val="20"/>
        </w:rPr>
      </w:pPr>
      <w:r>
        <w:rPr>
          <w:sz w:val="20"/>
          <w:szCs w:val="20"/>
        </w:rPr>
        <w:t>xi.</w:t>
      </w:r>
      <w:r>
        <w:rPr>
          <w:sz w:val="20"/>
          <w:szCs w:val="20"/>
        </w:rPr>
        <w:tab/>
        <w:t>Welsh Government</w:t>
      </w:r>
    </w:p>
    <w:p w14:paraId="32E3E33D" w14:textId="60AB7765" w:rsidR="007B1EBE" w:rsidRDefault="007B1EBE" w:rsidP="00B941F8">
      <w:pPr>
        <w:pStyle w:val="Default"/>
        <w:ind w:left="709" w:hanging="709"/>
        <w:jc w:val="both"/>
        <w:rPr>
          <w:sz w:val="20"/>
          <w:szCs w:val="20"/>
        </w:rPr>
      </w:pPr>
      <w:r>
        <w:rPr>
          <w:sz w:val="20"/>
          <w:szCs w:val="20"/>
        </w:rPr>
        <w:tab/>
        <w:t xml:space="preserve">→ TAN 15: Development, </w:t>
      </w:r>
      <w:proofErr w:type="gramStart"/>
      <w:r>
        <w:rPr>
          <w:sz w:val="20"/>
          <w:szCs w:val="20"/>
        </w:rPr>
        <w:t>flooding</w:t>
      </w:r>
      <w:proofErr w:type="gramEnd"/>
      <w:r>
        <w:rPr>
          <w:sz w:val="20"/>
          <w:szCs w:val="20"/>
        </w:rPr>
        <w:t xml:space="preserve"> and coastal erosion – further amendments</w:t>
      </w:r>
    </w:p>
    <w:p w14:paraId="2D103536" w14:textId="1C397C31" w:rsidR="007B1EBE" w:rsidRPr="00462D60" w:rsidRDefault="007B1EBE" w:rsidP="00B941F8">
      <w:pPr>
        <w:pStyle w:val="Default"/>
        <w:ind w:left="709" w:hanging="709"/>
        <w:jc w:val="both"/>
        <w:rPr>
          <w:sz w:val="20"/>
          <w:szCs w:val="20"/>
        </w:rPr>
      </w:pPr>
      <w:r w:rsidRPr="00462D60">
        <w:rPr>
          <w:sz w:val="20"/>
          <w:szCs w:val="20"/>
        </w:rPr>
        <w:t>xii.</w:t>
      </w:r>
      <w:r w:rsidRPr="00462D60">
        <w:rPr>
          <w:sz w:val="20"/>
          <w:szCs w:val="20"/>
        </w:rPr>
        <w:tab/>
      </w:r>
      <w:r w:rsidR="00462D60" w:rsidRPr="00462D60">
        <w:rPr>
          <w:sz w:val="20"/>
          <w:szCs w:val="20"/>
        </w:rPr>
        <w:t xml:space="preserve">Clerks &amp; Councils Direct </w:t>
      </w:r>
      <w:r w:rsidR="00462D60">
        <w:rPr>
          <w:sz w:val="20"/>
          <w:szCs w:val="20"/>
        </w:rPr>
        <w:t>March</w:t>
      </w:r>
      <w:r w:rsidR="00462D60" w:rsidRPr="00462D60">
        <w:rPr>
          <w:sz w:val="20"/>
          <w:szCs w:val="20"/>
        </w:rPr>
        <w:t xml:space="preserve"> 202</w:t>
      </w:r>
      <w:r w:rsidR="00462D60">
        <w:rPr>
          <w:sz w:val="20"/>
          <w:szCs w:val="20"/>
        </w:rPr>
        <w:t>3</w:t>
      </w:r>
    </w:p>
    <w:p w14:paraId="12EC84E8" w14:textId="1E7DBEEA" w:rsidR="00EE09D7" w:rsidRPr="00462D60" w:rsidRDefault="007B1EBE" w:rsidP="00EE09D7">
      <w:pPr>
        <w:pStyle w:val="Default"/>
        <w:jc w:val="both"/>
        <w:rPr>
          <w:sz w:val="20"/>
          <w:szCs w:val="20"/>
        </w:rPr>
      </w:pPr>
      <w:r w:rsidRPr="00462D60">
        <w:rPr>
          <w:sz w:val="20"/>
          <w:szCs w:val="20"/>
        </w:rPr>
        <w:t>xiii</w:t>
      </w:r>
      <w:r w:rsidR="00B941F8" w:rsidRPr="00462D60">
        <w:rPr>
          <w:sz w:val="20"/>
          <w:szCs w:val="20"/>
        </w:rPr>
        <w:t>.</w:t>
      </w:r>
      <w:r w:rsidR="008E5F59" w:rsidRPr="00462D60">
        <w:rPr>
          <w:sz w:val="20"/>
          <w:szCs w:val="20"/>
        </w:rPr>
        <w:tab/>
      </w:r>
      <w:r w:rsidR="00380806" w:rsidRPr="00462D60">
        <w:rPr>
          <w:sz w:val="20"/>
          <w:szCs w:val="20"/>
        </w:rPr>
        <w:t xml:space="preserve">Clerk </w:t>
      </w:r>
      <w:r w:rsidRPr="00462D60">
        <w:rPr>
          <w:sz w:val="20"/>
          <w:szCs w:val="20"/>
        </w:rPr>
        <w:t>March</w:t>
      </w:r>
      <w:r w:rsidR="00380806" w:rsidRPr="00462D60">
        <w:rPr>
          <w:sz w:val="20"/>
          <w:szCs w:val="20"/>
        </w:rPr>
        <w:t xml:space="preserve"> 202</w:t>
      </w:r>
      <w:r w:rsidRPr="00462D60">
        <w:rPr>
          <w:sz w:val="20"/>
          <w:szCs w:val="20"/>
        </w:rPr>
        <w:t>3</w:t>
      </w:r>
    </w:p>
    <w:p w14:paraId="770068BC" w14:textId="77777777" w:rsidR="00103286" w:rsidRPr="00B941F8" w:rsidRDefault="00103286" w:rsidP="002B110B">
      <w:pPr>
        <w:pStyle w:val="Default"/>
        <w:spacing w:after="11"/>
        <w:jc w:val="both"/>
        <w:rPr>
          <w:sz w:val="20"/>
          <w:szCs w:val="20"/>
        </w:rPr>
      </w:pPr>
    </w:p>
    <w:p w14:paraId="002C438C" w14:textId="662FEC4D" w:rsidR="006F6CA1" w:rsidRDefault="00AE7757" w:rsidP="00883E0D">
      <w:pPr>
        <w:pStyle w:val="Default"/>
        <w:jc w:val="both"/>
        <w:rPr>
          <w:b/>
          <w:bCs/>
          <w:sz w:val="20"/>
          <w:szCs w:val="20"/>
        </w:rPr>
      </w:pPr>
      <w:r w:rsidRPr="00B941F8">
        <w:rPr>
          <w:b/>
          <w:bCs/>
          <w:sz w:val="20"/>
          <w:szCs w:val="20"/>
        </w:rPr>
        <w:t xml:space="preserve">7. Planning </w:t>
      </w:r>
    </w:p>
    <w:p w14:paraId="7CB7E9AF" w14:textId="77777777" w:rsidR="00AA563B" w:rsidRPr="00B941F8" w:rsidRDefault="00AA563B" w:rsidP="00883E0D">
      <w:pPr>
        <w:pStyle w:val="Default"/>
        <w:jc w:val="both"/>
        <w:rPr>
          <w:b/>
          <w:bCs/>
          <w:sz w:val="20"/>
          <w:szCs w:val="20"/>
        </w:rPr>
      </w:pPr>
    </w:p>
    <w:p w14:paraId="3D28021D" w14:textId="77777777" w:rsidR="008B5D19" w:rsidRPr="00B941F8" w:rsidRDefault="00AE7757" w:rsidP="00D53025">
      <w:pPr>
        <w:pStyle w:val="Default"/>
        <w:jc w:val="both"/>
        <w:rPr>
          <w:b/>
          <w:bCs/>
          <w:sz w:val="20"/>
          <w:szCs w:val="20"/>
        </w:rPr>
      </w:pPr>
      <w:r w:rsidRPr="00B941F8">
        <w:rPr>
          <w:b/>
          <w:bCs/>
          <w:sz w:val="20"/>
          <w:szCs w:val="20"/>
        </w:rPr>
        <w:t xml:space="preserve">8. Any Other Business </w:t>
      </w:r>
    </w:p>
    <w:p w14:paraId="18EFF736" w14:textId="77777777" w:rsidR="00F452B2" w:rsidRPr="00B941F8" w:rsidRDefault="00F452B2" w:rsidP="00D53025">
      <w:pPr>
        <w:pStyle w:val="Default"/>
        <w:jc w:val="both"/>
        <w:rPr>
          <w:b/>
          <w:bCs/>
          <w:sz w:val="20"/>
          <w:szCs w:val="20"/>
        </w:rPr>
      </w:pPr>
    </w:p>
    <w:p w14:paraId="25B1820D" w14:textId="429F18C3" w:rsidR="00AE7757" w:rsidRDefault="00AE7757" w:rsidP="00D53025">
      <w:pPr>
        <w:pStyle w:val="Default"/>
        <w:jc w:val="both"/>
        <w:rPr>
          <w:sz w:val="20"/>
          <w:szCs w:val="20"/>
        </w:rPr>
      </w:pPr>
      <w:r w:rsidRPr="00B941F8">
        <w:rPr>
          <w:b/>
          <w:bCs/>
          <w:sz w:val="20"/>
          <w:szCs w:val="20"/>
        </w:rPr>
        <w:t xml:space="preserve">9. Date of the next meeting: </w:t>
      </w:r>
      <w:r w:rsidR="000A65B2">
        <w:rPr>
          <w:sz w:val="20"/>
          <w:szCs w:val="20"/>
        </w:rPr>
        <w:t>10</w:t>
      </w:r>
      <w:r w:rsidR="001A6977" w:rsidRPr="00B941F8">
        <w:rPr>
          <w:sz w:val="20"/>
          <w:szCs w:val="20"/>
        </w:rPr>
        <w:t xml:space="preserve"> Ma</w:t>
      </w:r>
      <w:r w:rsidR="000A65B2">
        <w:rPr>
          <w:sz w:val="20"/>
          <w:szCs w:val="20"/>
        </w:rPr>
        <w:t>y</w:t>
      </w:r>
      <w:r w:rsidR="009F257D" w:rsidRPr="00B941F8">
        <w:rPr>
          <w:sz w:val="20"/>
          <w:szCs w:val="20"/>
        </w:rPr>
        <w:t xml:space="preserve"> 20</w:t>
      </w:r>
      <w:r w:rsidR="00C03D83" w:rsidRPr="00B941F8">
        <w:rPr>
          <w:sz w:val="20"/>
          <w:szCs w:val="20"/>
        </w:rPr>
        <w:t>2</w:t>
      </w:r>
      <w:r w:rsidR="00380806">
        <w:rPr>
          <w:sz w:val="20"/>
          <w:szCs w:val="20"/>
        </w:rPr>
        <w:t>3</w:t>
      </w:r>
    </w:p>
    <w:p w14:paraId="4463039B" w14:textId="258E31D1" w:rsidR="00380806" w:rsidRDefault="00380806" w:rsidP="00D53025">
      <w:pPr>
        <w:pStyle w:val="Default"/>
        <w:jc w:val="both"/>
        <w:rPr>
          <w:sz w:val="20"/>
          <w:szCs w:val="20"/>
        </w:rPr>
      </w:pPr>
    </w:p>
    <w:p w14:paraId="2F0B11DC" w14:textId="77777777" w:rsidR="00380806" w:rsidRDefault="00380806" w:rsidP="00D53025">
      <w:pPr>
        <w:pStyle w:val="Default"/>
        <w:jc w:val="both"/>
        <w:rPr>
          <w:sz w:val="20"/>
          <w:szCs w:val="20"/>
        </w:rPr>
      </w:pPr>
    </w:p>
    <w:p w14:paraId="6F440130" w14:textId="77777777" w:rsidR="00380806" w:rsidRPr="00EA4512" w:rsidRDefault="00380806" w:rsidP="00380806">
      <w:pPr>
        <w:jc w:val="both"/>
        <w:rPr>
          <w:rFonts w:cstheme="minorHAnsi"/>
          <w:color w:val="FF0000"/>
          <w:sz w:val="20"/>
          <w:szCs w:val="20"/>
        </w:rPr>
      </w:pPr>
      <w:r w:rsidRPr="00EA4512">
        <w:rPr>
          <w:rFonts w:cstheme="minorHAnsi"/>
          <w:color w:val="FF0000"/>
          <w:sz w:val="20"/>
          <w:szCs w:val="20"/>
        </w:rPr>
        <w:t xml:space="preserve">All council meetings are open to the public. At the end of the meeting, members of the community can make comments on any matters raised in the meeting, suggest items to discuss in future meetings or ask questions. </w:t>
      </w:r>
    </w:p>
    <w:p w14:paraId="41C7F7B0" w14:textId="0ADA2ED9" w:rsidR="002B110B" w:rsidRPr="002B110B" w:rsidRDefault="002B110B" w:rsidP="00380806">
      <w:pPr>
        <w:jc w:val="both"/>
        <w:rPr>
          <w:rFonts w:ascii="Times New Roman" w:hAnsi="Times New Roman" w:cs="Times New Roman"/>
          <w:color w:val="FF0000"/>
          <w:sz w:val="20"/>
          <w:szCs w:val="20"/>
        </w:rPr>
      </w:pPr>
    </w:p>
    <w:sectPr w:rsidR="002B110B" w:rsidRPr="002B110B"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7073064">
    <w:abstractNumId w:val="1"/>
  </w:num>
  <w:num w:numId="2" w16cid:durableId="112133431">
    <w:abstractNumId w:val="0"/>
  </w:num>
  <w:num w:numId="3" w16cid:durableId="889803053">
    <w:abstractNumId w:val="3"/>
  </w:num>
  <w:num w:numId="4" w16cid:durableId="1229225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A65B2"/>
    <w:rsid w:val="000B4246"/>
    <w:rsid w:val="000D153D"/>
    <w:rsid w:val="000F02DC"/>
    <w:rsid w:val="00103286"/>
    <w:rsid w:val="00195109"/>
    <w:rsid w:val="001A6977"/>
    <w:rsid w:val="001C2F0E"/>
    <w:rsid w:val="001C7408"/>
    <w:rsid w:val="001E2088"/>
    <w:rsid w:val="00230630"/>
    <w:rsid w:val="00233905"/>
    <w:rsid w:val="00284200"/>
    <w:rsid w:val="00291476"/>
    <w:rsid w:val="002B110B"/>
    <w:rsid w:val="002C0305"/>
    <w:rsid w:val="002E68C6"/>
    <w:rsid w:val="0033410C"/>
    <w:rsid w:val="00380806"/>
    <w:rsid w:val="003B0A1B"/>
    <w:rsid w:val="003B5E71"/>
    <w:rsid w:val="003C1B33"/>
    <w:rsid w:val="003C61EB"/>
    <w:rsid w:val="004603BF"/>
    <w:rsid w:val="00462D60"/>
    <w:rsid w:val="004A00CA"/>
    <w:rsid w:val="004B4FFB"/>
    <w:rsid w:val="004D3C98"/>
    <w:rsid w:val="004E1A79"/>
    <w:rsid w:val="005147DF"/>
    <w:rsid w:val="00523B18"/>
    <w:rsid w:val="00523DC0"/>
    <w:rsid w:val="0059019A"/>
    <w:rsid w:val="00596063"/>
    <w:rsid w:val="005C06F9"/>
    <w:rsid w:val="006B61A4"/>
    <w:rsid w:val="006F6CA1"/>
    <w:rsid w:val="00704A84"/>
    <w:rsid w:val="0071402C"/>
    <w:rsid w:val="00737F7F"/>
    <w:rsid w:val="007479F0"/>
    <w:rsid w:val="00767E8D"/>
    <w:rsid w:val="00771260"/>
    <w:rsid w:val="00796B58"/>
    <w:rsid w:val="007B1EBE"/>
    <w:rsid w:val="008276C9"/>
    <w:rsid w:val="00857462"/>
    <w:rsid w:val="0087594E"/>
    <w:rsid w:val="008801F0"/>
    <w:rsid w:val="0088399F"/>
    <w:rsid w:val="00883E0D"/>
    <w:rsid w:val="008A276D"/>
    <w:rsid w:val="008B594F"/>
    <w:rsid w:val="008B5D19"/>
    <w:rsid w:val="008E330A"/>
    <w:rsid w:val="008E5CE3"/>
    <w:rsid w:val="008E5F59"/>
    <w:rsid w:val="0090398F"/>
    <w:rsid w:val="009E3302"/>
    <w:rsid w:val="009E3AF3"/>
    <w:rsid w:val="009F257D"/>
    <w:rsid w:val="009F3F49"/>
    <w:rsid w:val="00A11B48"/>
    <w:rsid w:val="00AA563B"/>
    <w:rsid w:val="00AB5E79"/>
    <w:rsid w:val="00AD46A5"/>
    <w:rsid w:val="00AE7757"/>
    <w:rsid w:val="00B025E0"/>
    <w:rsid w:val="00B06C4D"/>
    <w:rsid w:val="00B941F8"/>
    <w:rsid w:val="00BC12B9"/>
    <w:rsid w:val="00BD36E4"/>
    <w:rsid w:val="00C03D83"/>
    <w:rsid w:val="00C35F64"/>
    <w:rsid w:val="00C87CCF"/>
    <w:rsid w:val="00C91805"/>
    <w:rsid w:val="00CE49C3"/>
    <w:rsid w:val="00D53025"/>
    <w:rsid w:val="00D57D3D"/>
    <w:rsid w:val="00D8720D"/>
    <w:rsid w:val="00D93414"/>
    <w:rsid w:val="00DB62B3"/>
    <w:rsid w:val="00DC59A9"/>
    <w:rsid w:val="00DC68A3"/>
    <w:rsid w:val="00ED3734"/>
    <w:rsid w:val="00ED6FBB"/>
    <w:rsid w:val="00EE09D7"/>
    <w:rsid w:val="00F27D54"/>
    <w:rsid w:val="00F418CB"/>
    <w:rsid w:val="00F452B2"/>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9C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jacjones166@icloud.com</cp:lastModifiedBy>
  <cp:revision>6</cp:revision>
  <cp:lastPrinted>2022-01-30T14:50:00Z</cp:lastPrinted>
  <dcterms:created xsi:type="dcterms:W3CDTF">2023-03-05T19:12:00Z</dcterms:created>
  <dcterms:modified xsi:type="dcterms:W3CDTF">2023-03-05T22:09:00Z</dcterms:modified>
</cp:coreProperties>
</file>