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7BE08269" w:rsidR="004E6AC4" w:rsidRPr="00B2120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B2120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B2120E" w:rsidRPr="00DF5346">
        <w:rPr>
          <w:rFonts w:ascii="Times New Roman" w:hAnsi="Times New Roman" w:cs="Times New Roman"/>
          <w:b/>
          <w:bCs/>
          <w:sz w:val="23"/>
          <w:szCs w:val="23"/>
        </w:rPr>
        <w:t>09 Tachwedd 2022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705DC6B0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202</w:t>
      </w:r>
      <w:r w:rsidR="002D4339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</w:t>
      </w: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Presennol: </w:t>
      </w:r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bookmarkStart w:id="0" w:name="_Hlk10381591"/>
      <w:r w:rsidR="00D42F7B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B2120E">
        <w:rPr>
          <w:rFonts w:ascii="Times New Roman" w:hAnsi="Times New Roman" w:cs="Times New Roman"/>
          <w:sz w:val="23"/>
          <w:szCs w:val="23"/>
        </w:rPr>
        <w:t xml:space="preserve">Thomas </w:t>
      </w:r>
      <w:r w:rsidR="00D42F7B" w:rsidRPr="0005488E">
        <w:rPr>
          <w:rFonts w:ascii="Times New Roman" w:hAnsi="Times New Roman" w:cs="Times New Roman"/>
          <w:sz w:val="23"/>
          <w:szCs w:val="23"/>
        </w:rPr>
        <w:t>(yn y gadair),</w:t>
      </w:r>
      <w:r w:rsidR="00633DC5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B2120E" w:rsidRPr="0005488E">
        <w:rPr>
          <w:rFonts w:ascii="Times New Roman" w:hAnsi="Times New Roman" w:cs="Times New Roman"/>
          <w:sz w:val="23"/>
          <w:szCs w:val="23"/>
        </w:rPr>
        <w:t>Swanson</w:t>
      </w:r>
      <w:r w:rsidR="00B2120E">
        <w:rPr>
          <w:rFonts w:ascii="Times New Roman" w:hAnsi="Times New Roman" w:cs="Times New Roman"/>
          <w:sz w:val="23"/>
          <w:szCs w:val="23"/>
        </w:rPr>
        <w:t>, Toland,</w:t>
      </w:r>
      <w:r w:rsidR="00633DC5" w:rsidRPr="0005488E">
        <w:rPr>
          <w:rFonts w:ascii="Times New Roman" w:hAnsi="Times New Roman" w:cs="Times New Roman"/>
          <w:sz w:val="23"/>
          <w:szCs w:val="23"/>
        </w:rPr>
        <w:t xml:space="preserve"> </w:t>
      </w:r>
      <w:r w:rsidR="006C4C73" w:rsidRPr="0005488E">
        <w:rPr>
          <w:rFonts w:ascii="Times New Roman" w:hAnsi="Times New Roman" w:cs="Times New Roman"/>
          <w:sz w:val="23"/>
          <w:szCs w:val="23"/>
        </w:rPr>
        <w:t xml:space="preserve">Stevenson, </w:t>
      </w:r>
      <w:r w:rsidR="00633DC5" w:rsidRPr="0005488E">
        <w:rPr>
          <w:rFonts w:ascii="Times New Roman" w:hAnsi="Times New Roman" w:cs="Times New Roman"/>
          <w:sz w:val="23"/>
          <w:szCs w:val="23"/>
        </w:rPr>
        <w:t>&amp; Davies</w:t>
      </w:r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. </w:t>
      </w:r>
      <w:bookmarkEnd w:id="0"/>
      <w:r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Roedd y clerc yn bresennol.  </w:t>
      </w:r>
    </w:p>
    <w:p w14:paraId="4E6619AA" w14:textId="77777777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F3714A" w14:textId="2A26EE6F" w:rsidR="004E6AC4" w:rsidRPr="0005488E" w:rsidRDefault="00B2120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28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. Ymddiheuriadau:</w:t>
      </w:r>
      <w:r w:rsidR="00D42F7B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 </w:t>
      </w:r>
      <w:r w:rsidR="00633DC5" w:rsidRPr="0005488E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r w:rsidR="00633DC5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  <w:r w:rsidRPr="0005488E">
        <w:rPr>
          <w:rFonts w:ascii="Times New Roman" w:hAnsi="Times New Roman" w:cs="Times New Roman"/>
          <w:sz w:val="23"/>
          <w:szCs w:val="23"/>
        </w:rPr>
        <w:t>Griffiths, Goodman</w:t>
      </w:r>
      <w:r w:rsidR="006C4C73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, &amp; </w:t>
      </w:r>
      <w:r w:rsidR="006C4C73" w:rsidRPr="0005488E">
        <w:rPr>
          <w:rFonts w:ascii="Times New Roman" w:hAnsi="Times New Roman" w:cs="Times New Roman"/>
          <w:sz w:val="23"/>
          <w:szCs w:val="23"/>
        </w:rPr>
        <w:t>Mason</w:t>
      </w:r>
      <w:r w:rsidR="006C4C73" w:rsidRPr="0005488E">
        <w:rPr>
          <w:rFonts w:ascii="Times New Roman" w:hAnsi="Times New Roman" w:cs="Times New Roman"/>
          <w:sz w:val="23"/>
          <w:szCs w:val="23"/>
          <w:lang w:val="cy-GB"/>
        </w:rPr>
        <w:t>.</w:t>
      </w:r>
    </w:p>
    <w:p w14:paraId="3F4DF841" w14:textId="77777777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1655261D" w14:textId="388CFF93" w:rsidR="004E6AC4" w:rsidRPr="0005488E" w:rsidRDefault="006C4C73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</w:t>
      </w:r>
      <w:r w:rsidR="00B2120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9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Cofnodion o’r cyfarfod diwethaf: </w:t>
      </w:r>
      <w:r w:rsidR="00B84AC7" w:rsidRPr="0005488E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B84AC7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 w:rsidRPr="0005488E">
        <w:rPr>
          <w:rFonts w:ascii="Times New Roman" w:hAnsi="Times New Roman" w:cs="Times New Roman"/>
          <w:sz w:val="23"/>
          <w:szCs w:val="23"/>
          <w:lang w:val="cy-GB"/>
        </w:rPr>
        <w:t>2</w:t>
      </w:r>
      <w:r w:rsidR="00B2120E">
        <w:rPr>
          <w:rFonts w:ascii="Times New Roman" w:hAnsi="Times New Roman" w:cs="Times New Roman"/>
          <w:sz w:val="23"/>
          <w:szCs w:val="23"/>
          <w:lang w:val="cy-GB"/>
        </w:rPr>
        <w:t xml:space="preserve">8 Medi </w:t>
      </w:r>
      <w:r w:rsidR="00B84AC7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20</w:t>
      </w:r>
      <w:r w:rsidR="00A41799" w:rsidRPr="0005488E">
        <w:rPr>
          <w:rFonts w:ascii="Times New Roman" w:hAnsi="Times New Roman" w:cs="Times New Roman"/>
          <w:sz w:val="23"/>
          <w:szCs w:val="23"/>
          <w:lang w:val="cy-GB"/>
        </w:rPr>
        <w:t>22</w:t>
      </w:r>
      <w:r w:rsidR="00B2120E">
        <w:rPr>
          <w:rFonts w:ascii="Times New Roman" w:hAnsi="Times New Roman" w:cs="Times New Roman"/>
          <w:sz w:val="23"/>
          <w:szCs w:val="23"/>
          <w:lang w:val="cy-GB"/>
        </w:rPr>
        <w:t xml:space="preserve"> a CCB </w:t>
      </w:r>
      <w:r w:rsidR="00B2120E" w:rsidRPr="00B2120E">
        <w:rPr>
          <w:rFonts w:ascii="Times New Roman" w:hAnsi="Times New Roman" w:cs="Times New Roman"/>
          <w:sz w:val="23"/>
          <w:szCs w:val="23"/>
          <w:lang w:val="cy-GB"/>
        </w:rPr>
        <w:t>11 Mai 2022</w:t>
      </w:r>
      <w:r w:rsidR="00B2120E">
        <w:rPr>
          <w:rFonts w:ascii="Times New Roman" w:hAnsi="Times New Roman" w:cs="Times New Roman"/>
          <w:sz w:val="23"/>
          <w:szCs w:val="23"/>
          <w:lang w:val="cy-GB"/>
        </w:rPr>
        <w:t>.</w:t>
      </w:r>
    </w:p>
    <w:p w14:paraId="669AEAFA" w14:textId="77777777" w:rsidR="000268AE" w:rsidRPr="0005488E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BA3D969" w14:textId="339984DE" w:rsidR="004E6AC4" w:rsidRPr="0005488E" w:rsidRDefault="00B2120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30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Datganiad o ddiddordeb: </w:t>
      </w:r>
      <w:r w:rsidR="00633DC5" w:rsidRPr="0005488E">
        <w:rPr>
          <w:rFonts w:ascii="Times New Roman" w:hAnsi="Times New Roman" w:cs="Times New Roman"/>
          <w:sz w:val="23"/>
          <w:szCs w:val="23"/>
          <w:lang w:val="cy-GB"/>
        </w:rPr>
        <w:t>Y Cynghorydd Davies re: cynllunio</w:t>
      </w:r>
      <w:r w:rsidR="00A41799" w:rsidRPr="0005488E">
        <w:rPr>
          <w:rFonts w:ascii="Times New Roman" w:hAnsi="Times New Roman" w:cs="Times New Roman"/>
          <w:sz w:val="23"/>
          <w:szCs w:val="23"/>
          <w:lang w:val="cy-GB"/>
        </w:rPr>
        <w:t>.</w:t>
      </w:r>
    </w:p>
    <w:p w14:paraId="37D877CC" w14:textId="77777777" w:rsidR="004E6AC4" w:rsidRPr="0005488E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0678A11C" w14:textId="705CAAF4" w:rsidR="004E6AC4" w:rsidRPr="0005488E" w:rsidRDefault="00B2120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31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Materion i’w godi: </w:t>
      </w:r>
    </w:p>
    <w:p w14:paraId="4B1AB088" w14:textId="20FE6925" w:rsidR="00B2120E" w:rsidRDefault="004E6AC4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i/>
          <w:sz w:val="23"/>
          <w:szCs w:val="23"/>
          <w:lang w:val="cy-GB"/>
        </w:rPr>
        <w:t>i.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626A71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Palmant: </w:t>
      </w:r>
      <w:r w:rsidR="00DC614E"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>Adroddodd y Cynghorydd Swanson fod yr arwyddion cerddwyr bellach yn eu lle. Mae'r Cynghorydd Swanson wedi siarad â George Lloyd, Asiant Cefnffyrdd Gogledd a Chanolbarth Cymru (NMWTRA) i ddiolch iddo am gwblhau hyn ar gyfer y gymuned.</w:t>
      </w:r>
    </w:p>
    <w:p w14:paraId="0D60F032" w14:textId="7F4B3F26" w:rsidR="00DC614E" w:rsidRDefault="00DC614E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>Holodd y Cynghorydd Toland a oedd Llywodraeth Cymru yn methu yn eu ‘dyletswydd gofal’ i drigolion Ysgubor y Coed gyda’r diffyg palmant parhaus.</w:t>
      </w:r>
    </w:p>
    <w:p w14:paraId="04C28F3E" w14:textId="3AC8EECD" w:rsidR="00DC614E" w:rsidRDefault="00DC614E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>Holodd y Cynghorydd Stevenson a allai'r cyngor ystyried gofyn i Lywodraeth Cymru/ACGChC i godi arwyddion terfyn cyflymder gwell.</w:t>
      </w:r>
    </w:p>
    <w:p w14:paraId="497DEF5C" w14:textId="3E7F5F39" w:rsidR="00DC614E" w:rsidRPr="00DC614E" w:rsidRDefault="00DC614E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>Dywedodd y Cynghorydd Swanson ei bod wedi rhoi gwybod i Gyngor Sir Ceredigion am yr ymylon glaswellt a oedd wedi gordyfu, a amlygwyd gan y Cynghorydd Griffiths yng nghyfarfod 28/09/2022, a dywedwyd wrthi mai cyfrifoldeb ACGChC yw hyn, gan fod yr A487 yn Gefnffordd. Adroddodd y Cynghorydd Swanson am yr ymylon glaswellt oedd wedi gordyfu i ACGChC ar 30/09/2022. Dim ateb hyd yma.</w:t>
      </w:r>
    </w:p>
    <w:p w14:paraId="62756E8C" w14:textId="10EF79F4" w:rsidR="00B2120E" w:rsidRDefault="00DC614E" w:rsidP="00D42F7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>Adroddodd y Cynghorydd Davies am e-bost at George Lloyd, ACGChC 29/09/20220 yn gofyn am gyfarfod safle ynglŷn ag arwyddion cerddwyr, lleoliad safle bws i'r de o Ffwrnais, terfyn cyflymder trwy bentrefi (40mya ar hyn o bryd), a phwyntiau cyffredinol eraill.</w:t>
      </w:r>
      <w:r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>Derbyniwyd ateb gan Tim Barnes, Pennaeth Cynllunio, Rheoli Asedau a Safonau, Llywodraeth Cymru dyddiedig 25/10/2022. Ategodd Tim Barnes “Nid oes unrhyw gynlluniau i leihau’r terfyn cyflymder ar y rhan hon o’r A487 ar hyn o bryd. Fodd bynnag, rydym yn diweddaru’r canllawiau Gosod Terfynau Cyflymder Lleol yng Nghymru ac mae’n bosibl y bydd y gwaith yn gweld newid yn y meini prawf ar gyfer terfynau cyflymder is yng Nghymru.”</w:t>
      </w:r>
    </w:p>
    <w:p w14:paraId="5C51FC4A" w14:textId="3393DE41" w:rsidR="00DC614E" w:rsidRDefault="00DC614E" w:rsidP="00DC614E">
      <w:pPr>
        <w:tabs>
          <w:tab w:val="left" w:pos="1843"/>
        </w:tabs>
        <w:spacing w:after="0"/>
        <w:ind w:left="2127" w:hanging="2127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DC614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Pwynt Gweithredu:</w:t>
      </w: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a). Y Cynghorydd Toland i gwestiynu ‘dyletswydd gofal’ Llywodraeth Cymru gyda Ben Lake AS.</w:t>
      </w:r>
    </w:p>
    <w:p w14:paraId="6D9C76C2" w14:textId="77777777" w:rsidR="00DF5346" w:rsidRDefault="00DC614E" w:rsidP="00DC614E">
      <w:pPr>
        <w:tabs>
          <w:tab w:val="left" w:pos="1843"/>
        </w:tabs>
        <w:spacing w:after="0"/>
        <w:ind w:left="2127" w:hanging="2127"/>
        <w:rPr>
          <w:rFonts w:ascii="Times New Roman" w:eastAsia="Calibri" w:hAnsi="Times New Roman" w:cs="Times New Roman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sz w:val="23"/>
          <w:szCs w:val="23"/>
          <w:lang w:val="cy-GB"/>
        </w:rPr>
        <w:tab/>
      </w: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b). </w:t>
      </w:r>
      <w:r w:rsidR="00DF5346" w:rsidRPr="00DF5346">
        <w:rPr>
          <w:rFonts w:ascii="Times New Roman" w:eastAsia="Calibri" w:hAnsi="Times New Roman" w:cs="Times New Roman"/>
          <w:sz w:val="23"/>
          <w:szCs w:val="23"/>
          <w:lang w:val="cy-GB"/>
        </w:rPr>
        <w:t>Cynghorydd Davies i holi 'dyletswydd gofal' Llywodraeth Cymru gyda thîm cyfreithiol Cyngor Sir Ceredigion.</w:t>
      </w:r>
    </w:p>
    <w:p w14:paraId="67502E36" w14:textId="5DB115C1" w:rsidR="00DC614E" w:rsidRPr="00DC614E" w:rsidRDefault="00DC614E" w:rsidP="00DC614E">
      <w:pPr>
        <w:tabs>
          <w:tab w:val="left" w:pos="1843"/>
        </w:tabs>
        <w:spacing w:after="0"/>
        <w:ind w:left="2127" w:hanging="2127"/>
        <w:rPr>
          <w:rFonts w:ascii="Times New Roman" w:eastAsia="Calibri" w:hAnsi="Times New Roman" w:cs="Times New Roman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sz w:val="23"/>
          <w:szCs w:val="23"/>
          <w:lang w:val="cy-GB"/>
        </w:rPr>
        <w:tab/>
      </w:r>
      <w:r w:rsidRPr="00DC614E">
        <w:rPr>
          <w:rFonts w:ascii="Times New Roman" w:eastAsia="Calibri" w:hAnsi="Times New Roman" w:cs="Times New Roman"/>
          <w:sz w:val="23"/>
          <w:szCs w:val="23"/>
          <w:lang w:val="cy-GB"/>
        </w:rPr>
        <w:t>c). Clerc i ofyn am arwyddion terfyn cyflymder gwell gyda George Lloyd, ACGChC.</w:t>
      </w:r>
    </w:p>
    <w:p w14:paraId="279B9D6F" w14:textId="76629195" w:rsidR="002630CD" w:rsidRPr="0005488E" w:rsidRDefault="00E50522" w:rsidP="00DC614E">
      <w:pPr>
        <w:pStyle w:val="Default"/>
        <w:jc w:val="both"/>
        <w:rPr>
          <w:bCs/>
          <w:sz w:val="23"/>
          <w:szCs w:val="23"/>
          <w:lang w:val="cy-GB"/>
        </w:rPr>
      </w:pPr>
      <w:r w:rsidRPr="0005488E">
        <w:rPr>
          <w:b/>
          <w:sz w:val="23"/>
          <w:szCs w:val="23"/>
          <w:lang w:val="cy-GB"/>
        </w:rPr>
        <w:tab/>
      </w:r>
    </w:p>
    <w:p w14:paraId="0A5AB511" w14:textId="5B850271" w:rsidR="00214F87" w:rsidRDefault="004E6AC4" w:rsidP="00AE70D8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="00297008" w:rsidRPr="0005488E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363D00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Maes Parcio Dyfi Ffwrnais. </w:t>
      </w:r>
      <w:r w:rsidR="00AE70D8" w:rsidRPr="00AE70D8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Clerc ei bod yn aros am ddyddiadau posib oddi wrth Dave Anning, RSPB ar gyfer cyfarfodydd Timau gydag Emyr John, Pennaeth Ystad Hanesyddol, Cadw ynglŷn ag achosion o dipio anghyfreithlon.</w:t>
      </w:r>
    </w:p>
    <w:p w14:paraId="18BB928D" w14:textId="659347F5" w:rsidR="00AE70D8" w:rsidRDefault="00AE70D8" w:rsidP="00AE70D8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AE70D8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Adroddodd y Clerc fod Emyr John wedi cadarnhau trwy e-bost 28/10/2022 nad yw CADW yn berchen ar y tir lle mae’r fainc wedi torri i lawr ac felly ni fyddai’n fodlon gosod unrhyw fainc </w:t>
      </w:r>
      <w:r w:rsidRPr="00AE70D8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lastRenderedPageBreak/>
        <w:t>yno.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AE70D8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Mynegodd bryder hefyd y gallai mainc ddenu ymwelwyr i groesi prif bont y briffordd heb lwybr troed yn ei le.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</w:p>
    <w:p w14:paraId="237DAF1B" w14:textId="39D2C3A3" w:rsidR="00214F87" w:rsidRPr="0005488E" w:rsidRDefault="00AE70D8" w:rsidP="00214F87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AE70D8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Cadarnhaodd y Cynghorydd Thomas yr hoffai fynychu cyfarfod 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Teams</w:t>
      </w:r>
      <w:r w:rsidRPr="00AE70D8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pan drefnwyd hynny.</w:t>
      </w:r>
    </w:p>
    <w:p w14:paraId="59870EDB" w14:textId="56137F04" w:rsidR="00214F87" w:rsidRPr="0005488E" w:rsidRDefault="00214F87" w:rsidP="00214F87">
      <w:pPr>
        <w:spacing w:after="0"/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hAnsi="Times New Roman" w:cs="Times New Roman"/>
          <w:b/>
          <w:sz w:val="23"/>
          <w:szCs w:val="23"/>
          <w:lang w:val="cy-GB"/>
        </w:rPr>
        <w:t>Pwynt Gweithredu:</w:t>
      </w:r>
      <w:r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  a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). Clerc i gysylltu gyda Dave Anning, RSPB</w:t>
      </w:r>
      <w:r w:rsidR="00AE70D8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eto</w:t>
      </w:r>
      <w:r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, i drefnu cyfarfod Teams.</w:t>
      </w:r>
    </w:p>
    <w:p w14:paraId="4F018D69" w14:textId="1A6B0790" w:rsidR="004955DD" w:rsidRPr="0005488E" w:rsidRDefault="004955DD" w:rsidP="00214F87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170DE11A" w14:textId="77777777" w:rsidR="000B4F6A" w:rsidRPr="0005488E" w:rsidRDefault="000B4F6A" w:rsidP="000B4F6A">
      <w:pPr>
        <w:tabs>
          <w:tab w:val="left" w:pos="0"/>
        </w:tabs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7BD5004D" w14:textId="65E76D57" w:rsidR="00214F87" w:rsidRDefault="0029700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i</w:t>
      </w:r>
      <w:r w:rsidR="000E467A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ii</w:t>
      </w:r>
      <w:r w:rsidR="004E6AC4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583B45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Cilfan </w:t>
      </w:r>
      <w:r w:rsidR="00023C27" w:rsidRPr="0005488E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a llwyfan arsyllfa Glandyfi</w:t>
      </w:r>
      <w:r w:rsidR="00AE70D8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AE70D8" w:rsidRPr="00AE70D8">
        <w:rPr>
          <w:rFonts w:ascii="Times New Roman" w:eastAsia="Calibri" w:hAnsi="Times New Roman" w:cs="Times New Roman"/>
          <w:sz w:val="23"/>
          <w:szCs w:val="23"/>
          <w:lang w:val="cy-GB"/>
        </w:rPr>
        <w:t>Dywedodd y Cynghorydd Toland fod adain gynllunio Cyngor Sir Ceredigion wedi dweud y bydd angen cais cyn cynllunio.</w:t>
      </w:r>
      <w:r w:rsidR="00AE70D8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AE70D8" w:rsidRPr="00AE70D8">
        <w:rPr>
          <w:rFonts w:ascii="Times New Roman" w:eastAsia="Calibri" w:hAnsi="Times New Roman" w:cs="Times New Roman"/>
          <w:sz w:val="23"/>
          <w:szCs w:val="23"/>
          <w:lang w:val="cy-GB"/>
        </w:rPr>
        <w:t>Bydd angen i Gyngor Cymuned Ysgubor y Coed dalu am y cais rhag-gynllunio ond mae grant o £25000 ar gael i’r cyngor wneud cais amdano, gan Gyngor Sir Ceredigion, os caiff y prosiect sêl bendith.</w:t>
      </w:r>
    </w:p>
    <w:p w14:paraId="7A5AA2BB" w14:textId="77777777" w:rsidR="00ED2197" w:rsidRPr="00AE70D8" w:rsidRDefault="00ED2197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64852484" w14:textId="77777777" w:rsidR="000B4F6A" w:rsidRPr="0005488E" w:rsidRDefault="000B4F6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440B0924" w14:textId="2E1DBAF5" w:rsidR="00214F87" w:rsidRPr="0005488E" w:rsidRDefault="000E467A" w:rsidP="00DE167D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</w:t>
      </w:r>
      <w:r w:rsidR="004E6AC4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v. </w:t>
      </w:r>
      <w:r w:rsidR="005D0C57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Band Eang</w:t>
      </w:r>
      <w:r w:rsidR="004E6AC4" w:rsidRPr="0005488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="004E6AC4" w:rsidRPr="0005488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DE167D" w:rsidRPr="00DE167D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Roedd y Cynghorydd Goodman wedi anfon ymddiheuriadau a chadarnhaodd fod cynnydd yn parhau.</w:t>
      </w:r>
    </w:p>
    <w:p w14:paraId="1ADFBB62" w14:textId="77777777" w:rsidR="00214F87" w:rsidRPr="0005488E" w:rsidRDefault="00214F87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67EBCCF" w14:textId="325DEE24" w:rsidR="00DE167D" w:rsidRDefault="00AE41F9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05488E">
        <w:rPr>
          <w:rFonts w:ascii="Times New Roman" w:hAnsi="Times New Roman" w:cs="Times New Roman"/>
          <w:i/>
          <w:iCs/>
          <w:sz w:val="23"/>
          <w:szCs w:val="23"/>
          <w:lang w:val="cy-GB"/>
        </w:rPr>
        <w:t>v</w:t>
      </w:r>
      <w:r w:rsidR="00B314D0" w:rsidRPr="0005488E">
        <w:rPr>
          <w:rFonts w:ascii="Times New Roman" w:hAnsi="Times New Roman" w:cs="Times New Roman"/>
          <w:i/>
          <w:iCs/>
          <w:sz w:val="23"/>
          <w:szCs w:val="23"/>
          <w:lang w:val="cy-GB"/>
        </w:rPr>
        <w:t>. Diogelwch ar y ffyrdd ar hyd yr A487 o Bont Hen Hafod i Ffwrnais</w:t>
      </w:r>
      <w:r w:rsidR="002B6F7F" w:rsidRPr="0005488E">
        <w:rPr>
          <w:rFonts w:ascii="Times New Roman" w:hAnsi="Times New Roman" w:cs="Times New Roman"/>
          <w:sz w:val="23"/>
          <w:szCs w:val="23"/>
          <w:lang w:val="cy-GB"/>
        </w:rPr>
        <w:t xml:space="preserve">. </w:t>
      </w:r>
      <w:r w:rsidR="00DE167D" w:rsidRPr="00DE167D">
        <w:rPr>
          <w:rFonts w:ascii="Times New Roman" w:hAnsi="Times New Roman" w:cs="Times New Roman"/>
          <w:sz w:val="23"/>
          <w:szCs w:val="23"/>
          <w:lang w:val="cy-GB"/>
        </w:rPr>
        <w:t>Dim i'w adrodd</w:t>
      </w:r>
      <w:r w:rsidR="00DE167D">
        <w:rPr>
          <w:rFonts w:ascii="Times New Roman" w:hAnsi="Times New Roman" w:cs="Times New Roman"/>
          <w:sz w:val="23"/>
          <w:szCs w:val="23"/>
          <w:lang w:val="cy-GB"/>
        </w:rPr>
        <w:t>.</w:t>
      </w:r>
      <w:r w:rsidR="00DE167D" w:rsidRPr="00DE167D">
        <w:rPr>
          <w:rFonts w:ascii="Times New Roman" w:hAnsi="Times New Roman" w:cs="Times New Roman"/>
          <w:sz w:val="23"/>
          <w:szCs w:val="23"/>
          <w:lang w:val="cy-GB"/>
        </w:rPr>
        <w:t xml:space="preserve"> </w:t>
      </w:r>
    </w:p>
    <w:p w14:paraId="11F3D4CA" w14:textId="77777777" w:rsidR="000E467A" w:rsidRPr="0005488E" w:rsidRDefault="000E467A" w:rsidP="000E467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</w:p>
    <w:p w14:paraId="7866FF5D" w14:textId="58A72F18" w:rsidR="000E467A" w:rsidRDefault="00B314D0" w:rsidP="00DE167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05488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Pwynt Gweithredu: </w:t>
      </w:r>
      <w:r w:rsidRPr="0005488E">
        <w:rPr>
          <w:rFonts w:ascii="Times New Roman" w:eastAsia="Calibri" w:hAnsi="Times New Roman" w:cs="Times New Roman"/>
          <w:sz w:val="23"/>
          <w:szCs w:val="23"/>
          <w:lang w:val="cy-GB"/>
        </w:rPr>
        <w:t>a).</w:t>
      </w:r>
      <w:r w:rsidR="00DE167D" w:rsidRPr="00DE167D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Clerc i fynd ar ôl George Lloyd, ACGChC ynglŷn ag arwyddion.</w:t>
      </w:r>
    </w:p>
    <w:p w14:paraId="6CCD9171" w14:textId="25517C8F" w:rsidR="00DE167D" w:rsidRDefault="00DE167D" w:rsidP="00DE167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422451FD" w14:textId="77777777" w:rsidR="00DE167D" w:rsidRPr="0005488E" w:rsidRDefault="00DE167D" w:rsidP="00DE167D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18D18349" w14:textId="01B0542F" w:rsidR="001F7CB6" w:rsidRPr="00DE167D" w:rsidRDefault="00DE167D" w:rsidP="001F7CB6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vi. </w:t>
      </w:r>
      <w:r w:rsidRPr="00DE167D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Cynllun Hyfforddi. </w:t>
      </w:r>
      <w:r w:rsidRPr="00DE167D">
        <w:rPr>
          <w:rFonts w:ascii="Times New Roman" w:eastAsia="Calibri" w:hAnsi="Times New Roman" w:cs="Times New Roman"/>
          <w:sz w:val="23"/>
          <w:szCs w:val="23"/>
          <w:lang w:val="cy-GB"/>
        </w:rPr>
        <w:t>Cyflwynodd y Clerc cynllun hyfforddi 5 mlynedd i'r cyngor. Derbyniwyd y Cyngor fel y'i cyflwynwyd. Cynnig Cynghorydd Swanson. Eiliwyd y Cynghorydd Toland. Arwyddwyd gan y Cadeirydd y Cynghorydd Thomas.</w:t>
      </w:r>
    </w:p>
    <w:p w14:paraId="68D1A0C0" w14:textId="4D10CFFF" w:rsidR="00DE167D" w:rsidRDefault="00DE167D" w:rsidP="001F7CB6">
      <w:pPr>
        <w:spacing w:after="0"/>
        <w:ind w:left="0"/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</w:pPr>
    </w:p>
    <w:p w14:paraId="19085935" w14:textId="77777777" w:rsidR="00DE167D" w:rsidRPr="0005488E" w:rsidRDefault="00DE167D" w:rsidP="001F7CB6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5AFB8BDA" w14:textId="704B1A72" w:rsidR="000E467A" w:rsidRDefault="00DE167D" w:rsidP="000E467A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DE167D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vii. Adroddiad Archwilio 2020-21. </w:t>
      </w:r>
      <w:r w:rsidRPr="00DE167D">
        <w:rPr>
          <w:rFonts w:ascii="Times New Roman" w:eastAsia="Calibri" w:hAnsi="Times New Roman" w:cs="Times New Roman"/>
          <w:sz w:val="23"/>
          <w:szCs w:val="23"/>
          <w:lang w:val="cy-GB"/>
        </w:rPr>
        <w:t>Adroddodd y Clerc fod Adroddiad Archwilio Diamod ar gyfer Archwiliad Blynyddol am y flwyddyn yn diweddu 31 Mawrth 2021 wedi ei dderbyn gan Archwilio Cymru 28/10/2022.</w:t>
      </w:r>
    </w:p>
    <w:p w14:paraId="0C428AB1" w14:textId="6FCF64C4" w:rsidR="00DE167D" w:rsidRDefault="00DE167D" w:rsidP="000E467A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0259A373" w14:textId="09F685B7" w:rsidR="00DE167D" w:rsidRPr="00DE167D" w:rsidRDefault="00DE167D" w:rsidP="000E467A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DE167D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Pwynt Gweithredu:</w:t>
      </w:r>
      <w:r w:rsidRPr="00DE167D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a). Clerc i arddangos ar hysbysfyrddau a gwefan y cyngor.</w:t>
      </w:r>
    </w:p>
    <w:p w14:paraId="674274D4" w14:textId="7B88CC11" w:rsidR="00DE167D" w:rsidRDefault="00DE167D" w:rsidP="000E467A">
      <w:pPr>
        <w:spacing w:after="0"/>
        <w:ind w:left="0"/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</w:pPr>
    </w:p>
    <w:p w14:paraId="4A09AD53" w14:textId="77777777" w:rsidR="00DE167D" w:rsidRPr="0005488E" w:rsidRDefault="00DE167D" w:rsidP="000E467A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45D1843E" w14:textId="35F49E46" w:rsidR="004E6AC4" w:rsidRPr="0005488E" w:rsidRDefault="00A93272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32</w:t>
      </w:r>
      <w:r w:rsidR="004E6AC4" w:rsidRPr="0005488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. </w:t>
      </w:r>
      <w:r w:rsidR="00822AFE" w:rsidRPr="0005488E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Cyllid</w:t>
      </w:r>
    </w:p>
    <w:p w14:paraId="090B74C7" w14:textId="2E3E8B82" w:rsidR="007F4BEB" w:rsidRPr="0005488E" w:rsidRDefault="007F4BEB" w:rsidP="007F4BEB">
      <w:pPr>
        <w:pStyle w:val="HTMLPreformatted"/>
        <w:ind w:left="567" w:hanging="567"/>
        <w:rPr>
          <w:rFonts w:ascii="Times New Roman" w:hAnsi="Times New Roman" w:cs="Times New Roman"/>
          <w:bCs/>
          <w:sz w:val="23"/>
          <w:szCs w:val="23"/>
        </w:rPr>
      </w:pPr>
      <w:r w:rsidRPr="0005488E">
        <w:rPr>
          <w:rFonts w:ascii="Times New Roman" w:hAnsi="Times New Roman" w:cs="Times New Roman"/>
          <w:bCs/>
          <w:sz w:val="23"/>
          <w:szCs w:val="23"/>
        </w:rPr>
        <w:t>i.</w:t>
      </w:r>
      <w:r w:rsidRPr="0005488E">
        <w:rPr>
          <w:rFonts w:ascii="Times New Roman" w:hAnsi="Times New Roman" w:cs="Times New Roman"/>
          <w:bCs/>
          <w:sz w:val="23"/>
          <w:szCs w:val="23"/>
        </w:rPr>
        <w:tab/>
      </w:r>
      <w:r w:rsidR="00A93272" w:rsidRPr="00A93272">
        <w:rPr>
          <w:rFonts w:ascii="Times New Roman" w:hAnsi="Times New Roman" w:cs="Times New Roman"/>
          <w:bCs/>
          <w:sz w:val="23"/>
          <w:szCs w:val="23"/>
        </w:rPr>
        <w:t>Derbyniwyd rhandaliad 3 Praesept 2022/23 – BACS 28/10/2022.</w:t>
      </w:r>
    </w:p>
    <w:p w14:paraId="53EF0576" w14:textId="77777777" w:rsidR="00A93272" w:rsidRDefault="007F4BEB" w:rsidP="007F4BEB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bCs/>
          <w:sz w:val="23"/>
          <w:szCs w:val="23"/>
        </w:rPr>
        <w:t>ii.</w:t>
      </w:r>
      <w:r w:rsidRPr="0005488E">
        <w:rPr>
          <w:rFonts w:ascii="Times New Roman" w:hAnsi="Times New Roman" w:cs="Times New Roman"/>
          <w:sz w:val="23"/>
          <w:szCs w:val="23"/>
        </w:rPr>
        <w:tab/>
      </w:r>
      <w:r w:rsidR="00A93272" w:rsidRPr="00A93272">
        <w:rPr>
          <w:rFonts w:ascii="Times New Roman" w:hAnsi="Times New Roman" w:cs="Times New Roman"/>
          <w:sz w:val="23"/>
          <w:szCs w:val="23"/>
        </w:rPr>
        <w:t>Derbyniwyd rhent am gae – Wedi'i gadw ar 17/10/2022.</w:t>
      </w:r>
    </w:p>
    <w:p w14:paraId="7EC89DC8" w14:textId="3ABF8B60" w:rsidR="00A93272" w:rsidRDefault="007F4BEB" w:rsidP="00A93272">
      <w:pPr>
        <w:pStyle w:val="HTMLPreformatted"/>
        <w:ind w:left="567" w:hanging="567"/>
      </w:pPr>
      <w:r w:rsidRPr="0005488E">
        <w:rPr>
          <w:rFonts w:ascii="Times New Roman" w:hAnsi="Times New Roman" w:cs="Times New Roman"/>
          <w:sz w:val="23"/>
          <w:szCs w:val="23"/>
        </w:rPr>
        <w:t>iii.</w:t>
      </w:r>
      <w:r w:rsidRPr="0005488E">
        <w:rPr>
          <w:rFonts w:ascii="Times New Roman" w:hAnsi="Times New Roman" w:cs="Times New Roman"/>
          <w:sz w:val="23"/>
          <w:szCs w:val="23"/>
        </w:rPr>
        <w:tab/>
      </w:r>
      <w:r w:rsidR="00A93272" w:rsidRPr="00A93272">
        <w:rPr>
          <w:rFonts w:ascii="Times New Roman" w:hAnsi="Times New Roman" w:cs="Times New Roman"/>
          <w:sz w:val="23"/>
          <w:szCs w:val="23"/>
        </w:rPr>
        <w:t xml:space="preserve">Adnewyddu aelodaeth blynyddol SLCC - £55 BACS </w:t>
      </w:r>
      <w:r w:rsidR="00DF5346">
        <w:rPr>
          <w:rFonts w:ascii="Times New Roman" w:hAnsi="Times New Roman" w:cs="Times New Roman"/>
          <w:sz w:val="23"/>
          <w:szCs w:val="23"/>
        </w:rPr>
        <w:t>21</w:t>
      </w:r>
      <w:r w:rsidR="00A93272" w:rsidRPr="00A93272">
        <w:rPr>
          <w:rFonts w:ascii="Times New Roman" w:hAnsi="Times New Roman" w:cs="Times New Roman"/>
          <w:sz w:val="23"/>
          <w:szCs w:val="23"/>
        </w:rPr>
        <w:t>/12/2022.</w:t>
      </w:r>
      <w:r w:rsidR="00A93272" w:rsidRPr="00A93272">
        <w:t xml:space="preserve"> </w:t>
      </w:r>
    </w:p>
    <w:p w14:paraId="44B98BE8" w14:textId="3D3FAAC5" w:rsidR="007F4BEB" w:rsidRPr="0005488E" w:rsidRDefault="007F4BEB" w:rsidP="00A93272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05488E">
        <w:rPr>
          <w:rFonts w:ascii="Times New Roman" w:hAnsi="Times New Roman" w:cs="Times New Roman"/>
          <w:sz w:val="23"/>
          <w:szCs w:val="23"/>
        </w:rPr>
        <w:t>iv.</w:t>
      </w:r>
      <w:r w:rsidRPr="0005488E">
        <w:rPr>
          <w:rFonts w:ascii="Times New Roman" w:hAnsi="Times New Roman" w:cs="Times New Roman"/>
          <w:sz w:val="23"/>
          <w:szCs w:val="23"/>
        </w:rPr>
        <w:tab/>
      </w:r>
      <w:r w:rsidR="00A93272" w:rsidRPr="00A93272">
        <w:rPr>
          <w:rFonts w:ascii="Times New Roman" w:hAnsi="Times New Roman" w:cs="Times New Roman"/>
          <w:sz w:val="23"/>
          <w:szCs w:val="23"/>
        </w:rPr>
        <w:t>Dyfarniad Cyflog Cenedlaethol NALC 2022-23 – Cyflog y Clerc £11.42 yr awr, gradd 6.</w:t>
      </w:r>
    </w:p>
    <w:p w14:paraId="364B1EA9" w14:textId="77777777" w:rsidR="004B5C5F" w:rsidRPr="0005488E" w:rsidRDefault="004B5C5F" w:rsidP="004B5C5F">
      <w:pPr>
        <w:pStyle w:val="HTMLPreformatted"/>
        <w:rPr>
          <w:rFonts w:ascii="Times New Roman" w:hAnsi="Times New Roman" w:cs="Times New Roman"/>
          <w:b/>
          <w:bCs/>
          <w:sz w:val="23"/>
          <w:szCs w:val="23"/>
        </w:rPr>
      </w:pPr>
    </w:p>
    <w:p w14:paraId="727B1BBB" w14:textId="77777777" w:rsidR="00571AF5" w:rsidRPr="0005488E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0EC8C59" w14:textId="3FA6E180" w:rsidR="004E6AC4" w:rsidRPr="0005488E" w:rsidRDefault="00A93272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33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</w:t>
      </w:r>
      <w:r w:rsidR="00BE25A9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Gohebiaeth a Chyfathreb</w:t>
      </w:r>
      <w:r w:rsidR="00A5031C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iaeth</w:t>
      </w:r>
      <w:r w:rsidR="004E6AC4" w:rsidRPr="000548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: </w:t>
      </w:r>
    </w:p>
    <w:p w14:paraId="6949C213" w14:textId="77777777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bookmarkStart w:id="1" w:name="_Hlk61193058"/>
      <w:r w:rsidRPr="0005488E">
        <w:rPr>
          <w:sz w:val="23"/>
          <w:szCs w:val="23"/>
        </w:rPr>
        <w:t>i.</w:t>
      </w:r>
      <w:r w:rsidRPr="0005488E">
        <w:rPr>
          <w:sz w:val="23"/>
          <w:szCs w:val="23"/>
        </w:rPr>
        <w:tab/>
        <w:t>Cyngor Sir Ceredigion</w:t>
      </w:r>
    </w:p>
    <w:p w14:paraId="6FB75F79" w14:textId="2C5DF9D1" w:rsidR="00A93272" w:rsidRPr="00102FAF" w:rsidRDefault="00A93272" w:rsidP="0005488E">
      <w:pPr>
        <w:pStyle w:val="Default"/>
        <w:spacing w:after="11"/>
        <w:ind w:left="567"/>
        <w:jc w:val="both"/>
        <w:rPr>
          <w:rFonts w:eastAsia="Times New Roman"/>
          <w:color w:val="auto"/>
          <w:sz w:val="23"/>
          <w:szCs w:val="23"/>
          <w:lang w:eastAsia="en-GB"/>
        </w:rPr>
      </w:pPr>
      <w:r w:rsidRPr="00102FAF">
        <w:rPr>
          <w:rFonts w:eastAsia="Times New Roman"/>
          <w:color w:val="auto"/>
          <w:sz w:val="23"/>
          <w:szCs w:val="23"/>
          <w:lang w:eastAsia="en-GB"/>
        </w:rPr>
        <w:t>→ Praesept 202</w:t>
      </w:r>
      <w:r w:rsidR="00102FAF">
        <w:rPr>
          <w:rFonts w:eastAsia="Times New Roman"/>
          <w:color w:val="auto"/>
          <w:sz w:val="23"/>
          <w:szCs w:val="23"/>
          <w:lang w:eastAsia="en-GB"/>
        </w:rPr>
        <w:t>3</w:t>
      </w:r>
      <w:r w:rsidRPr="00102FAF">
        <w:rPr>
          <w:rFonts w:eastAsia="Times New Roman"/>
          <w:color w:val="auto"/>
          <w:sz w:val="23"/>
          <w:szCs w:val="23"/>
          <w:lang w:eastAsia="en-GB"/>
        </w:rPr>
        <w:t>/202</w:t>
      </w:r>
      <w:r w:rsidR="00102FAF">
        <w:rPr>
          <w:rFonts w:eastAsia="Times New Roman"/>
          <w:color w:val="auto"/>
          <w:sz w:val="23"/>
          <w:szCs w:val="23"/>
          <w:lang w:eastAsia="en-GB"/>
        </w:rPr>
        <w:t>4</w:t>
      </w:r>
    </w:p>
    <w:p w14:paraId="1EDC2A53" w14:textId="7F5062C7" w:rsidR="00102FAF" w:rsidRDefault="009359F3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05488E">
        <w:rPr>
          <w:b/>
          <w:bCs/>
          <w:sz w:val="23"/>
          <w:szCs w:val="23"/>
        </w:rPr>
        <w:t>Pwynt Gweithredu:</w:t>
      </w:r>
      <w:r w:rsidRPr="0005488E">
        <w:rPr>
          <w:sz w:val="23"/>
          <w:szCs w:val="23"/>
        </w:rPr>
        <w:t xml:space="preserve"> a). </w:t>
      </w:r>
      <w:r w:rsidR="00102FAF" w:rsidRPr="00102FAF">
        <w:rPr>
          <w:sz w:val="23"/>
          <w:szCs w:val="23"/>
        </w:rPr>
        <w:t>Clerc i baratoi Cyllideb i'r Cyngor ei hystyried yng nghyfarfod 11/01/2023</w:t>
      </w:r>
      <w:r w:rsidR="00102FAF">
        <w:rPr>
          <w:sz w:val="23"/>
          <w:szCs w:val="23"/>
        </w:rPr>
        <w:t>.</w:t>
      </w:r>
    </w:p>
    <w:p w14:paraId="6290C41F" w14:textId="386309BE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ii.</w:t>
      </w:r>
      <w:r w:rsidRPr="0005488E">
        <w:rPr>
          <w:sz w:val="23"/>
          <w:szCs w:val="23"/>
        </w:rPr>
        <w:tab/>
        <w:t>Llywodraeth Cymru</w:t>
      </w:r>
    </w:p>
    <w:p w14:paraId="40D31EF8" w14:textId="4A799949" w:rsidR="00102FAF" w:rsidRDefault="00102FAF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102FAF">
        <w:rPr>
          <w:sz w:val="23"/>
          <w:szCs w:val="23"/>
        </w:rPr>
        <w:t>→ Fforwm Rhanddeiliaid Llesiant Cenedlaethau’r Dyfodol</w:t>
      </w:r>
    </w:p>
    <w:p w14:paraId="35FA6880" w14:textId="5040CFD3" w:rsidR="00102FAF" w:rsidRDefault="00102FAF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102FAF">
        <w:rPr>
          <w:b/>
          <w:bCs/>
          <w:sz w:val="23"/>
          <w:szCs w:val="23"/>
        </w:rPr>
        <w:t>Pwynt Gweithredu:</w:t>
      </w:r>
      <w:r w:rsidRPr="00102FAF">
        <w:rPr>
          <w:sz w:val="23"/>
          <w:szCs w:val="23"/>
        </w:rPr>
        <w:t xml:space="preserve"> a). Anfon ymlaen at y Cynghorydd Stevenson.</w:t>
      </w:r>
    </w:p>
    <w:p w14:paraId="0C1C21AB" w14:textId="6E6CB082" w:rsidR="009359F3" w:rsidRPr="0005488E" w:rsidRDefault="009359F3" w:rsidP="009359F3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05488E">
        <w:rPr>
          <w:sz w:val="23"/>
          <w:szCs w:val="23"/>
        </w:rPr>
        <w:t>i</w:t>
      </w:r>
      <w:r w:rsidR="00102FAF">
        <w:rPr>
          <w:sz w:val="23"/>
          <w:szCs w:val="23"/>
        </w:rPr>
        <w:t>ii</w:t>
      </w:r>
      <w:r w:rsidRPr="0005488E">
        <w:rPr>
          <w:sz w:val="23"/>
          <w:szCs w:val="23"/>
        </w:rPr>
        <w:t>.</w:t>
      </w:r>
      <w:r w:rsidRPr="0005488E">
        <w:rPr>
          <w:sz w:val="23"/>
          <w:szCs w:val="23"/>
        </w:rPr>
        <w:tab/>
      </w:r>
      <w:r w:rsidR="00102FAF" w:rsidRPr="0005488E">
        <w:rPr>
          <w:sz w:val="23"/>
          <w:szCs w:val="23"/>
        </w:rPr>
        <w:t>Llywodraeth Cymru</w:t>
      </w:r>
    </w:p>
    <w:p w14:paraId="259684C2" w14:textId="77777777" w:rsidR="00102FAF" w:rsidRDefault="00102FAF" w:rsidP="0005488E">
      <w:pPr>
        <w:pStyle w:val="Default"/>
        <w:spacing w:after="11"/>
        <w:ind w:left="567"/>
        <w:jc w:val="both"/>
        <w:rPr>
          <w:sz w:val="23"/>
          <w:szCs w:val="23"/>
        </w:rPr>
      </w:pPr>
      <w:r w:rsidRPr="00102FAF">
        <w:rPr>
          <w:sz w:val="23"/>
          <w:szCs w:val="23"/>
        </w:rPr>
        <w:t>→ Ymgynghoriad papur gwyn ar weinyddiaeth etholiadol a diwygio</w:t>
      </w:r>
    </w:p>
    <w:p w14:paraId="4F542BBA" w14:textId="30A35664" w:rsidR="009359F3" w:rsidRPr="0005488E" w:rsidRDefault="009359F3" w:rsidP="0005488E">
      <w:pPr>
        <w:pStyle w:val="Default"/>
        <w:spacing w:after="11"/>
        <w:ind w:left="567"/>
        <w:jc w:val="both"/>
        <w:rPr>
          <w:sz w:val="23"/>
          <w:szCs w:val="23"/>
        </w:rPr>
      </w:pPr>
      <w:r w:rsidRPr="0005488E">
        <w:rPr>
          <w:b/>
          <w:bCs/>
          <w:sz w:val="23"/>
          <w:szCs w:val="23"/>
        </w:rPr>
        <w:t>Pwynt Gweithredu:</w:t>
      </w:r>
      <w:r w:rsidRPr="0005488E">
        <w:rPr>
          <w:sz w:val="23"/>
          <w:szCs w:val="23"/>
        </w:rPr>
        <w:t xml:space="preserve"> a). </w:t>
      </w:r>
      <w:r w:rsidR="00102FAF" w:rsidRPr="00102FAF">
        <w:rPr>
          <w:sz w:val="23"/>
          <w:szCs w:val="23"/>
        </w:rPr>
        <w:t>Anfon ymlaen at yr holl Gynghorwyr</w:t>
      </w:r>
      <w:r w:rsidRPr="0005488E">
        <w:rPr>
          <w:sz w:val="23"/>
          <w:szCs w:val="23"/>
        </w:rPr>
        <w:t>.</w:t>
      </w:r>
    </w:p>
    <w:p w14:paraId="671BF9BA" w14:textId="40CF89A5" w:rsidR="00102FAF" w:rsidRDefault="00102FAF" w:rsidP="00102FAF">
      <w:pPr>
        <w:pStyle w:val="Default"/>
        <w:tabs>
          <w:tab w:val="left" w:pos="567"/>
        </w:tabs>
        <w:spacing w:after="11"/>
        <w:jc w:val="both"/>
        <w:rPr>
          <w:sz w:val="23"/>
          <w:szCs w:val="23"/>
        </w:rPr>
      </w:pPr>
      <w:r>
        <w:rPr>
          <w:sz w:val="23"/>
          <w:szCs w:val="23"/>
        </w:rPr>
        <w:t>iv.</w:t>
      </w:r>
      <w:r>
        <w:rPr>
          <w:sz w:val="23"/>
          <w:szCs w:val="23"/>
        </w:rPr>
        <w:tab/>
      </w:r>
      <w:r w:rsidRPr="00102FAF">
        <w:rPr>
          <w:sz w:val="23"/>
          <w:szCs w:val="23"/>
        </w:rPr>
        <w:t>Panel Annibynnol Cymru ar Gydnabyddiaeth Ariannol</w:t>
      </w:r>
    </w:p>
    <w:p w14:paraId="10829359" w14:textId="77777777" w:rsidR="00102FAF" w:rsidRDefault="00102FAF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102FAF">
        <w:rPr>
          <w:sz w:val="23"/>
          <w:szCs w:val="23"/>
        </w:rPr>
        <w:lastRenderedPageBreak/>
        <w:t>→ Adroddiad Blynyddol Drafft – cwestiynau ymgynghori</w:t>
      </w:r>
    </w:p>
    <w:p w14:paraId="28BFA14D" w14:textId="7C35BBC3" w:rsidR="009359F3" w:rsidRPr="0005488E" w:rsidRDefault="009359F3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05488E">
        <w:rPr>
          <w:b/>
          <w:bCs/>
          <w:sz w:val="23"/>
          <w:szCs w:val="23"/>
        </w:rPr>
        <w:t>Pwynt Gweithredu:</w:t>
      </w:r>
      <w:r w:rsidRPr="0005488E">
        <w:rPr>
          <w:sz w:val="23"/>
          <w:szCs w:val="23"/>
        </w:rPr>
        <w:t xml:space="preserve"> a). </w:t>
      </w:r>
      <w:r w:rsidR="00102FAF" w:rsidRPr="00102FAF">
        <w:rPr>
          <w:sz w:val="23"/>
          <w:szCs w:val="23"/>
        </w:rPr>
        <w:t>Anfon ymlaen at yr holl Gynghorwyr</w:t>
      </w:r>
      <w:r w:rsidRPr="0005488E">
        <w:rPr>
          <w:sz w:val="23"/>
          <w:szCs w:val="23"/>
        </w:rPr>
        <w:t>.</w:t>
      </w:r>
    </w:p>
    <w:p w14:paraId="39C43B58" w14:textId="17E0F891" w:rsidR="00102FAF" w:rsidRDefault="00102FAF" w:rsidP="00102FAF">
      <w:pPr>
        <w:pStyle w:val="Default"/>
        <w:tabs>
          <w:tab w:val="left" w:pos="567"/>
        </w:tabs>
        <w:spacing w:after="11"/>
        <w:jc w:val="both"/>
        <w:rPr>
          <w:sz w:val="23"/>
          <w:szCs w:val="23"/>
        </w:rPr>
      </w:pPr>
      <w:r w:rsidRPr="00102FAF">
        <w:rPr>
          <w:sz w:val="23"/>
          <w:szCs w:val="23"/>
        </w:rPr>
        <w:t xml:space="preserve">v. </w:t>
      </w:r>
      <w:r>
        <w:rPr>
          <w:sz w:val="23"/>
          <w:szCs w:val="23"/>
        </w:rPr>
        <w:tab/>
      </w:r>
      <w:r w:rsidRPr="00102FAF">
        <w:rPr>
          <w:sz w:val="23"/>
          <w:szCs w:val="23"/>
        </w:rPr>
        <w:t>Cyngor Sir Ceredigion</w:t>
      </w:r>
    </w:p>
    <w:p w14:paraId="161769CD" w14:textId="1B42A482" w:rsidR="00102FAF" w:rsidRDefault="00102FAF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102FAF">
        <w:rPr>
          <w:sz w:val="23"/>
          <w:szCs w:val="23"/>
        </w:rPr>
        <w:t>→ Arhoswch yn Gynnes, Arhoswch yn Gymdeithasol a Daliwch i Siarad</w:t>
      </w:r>
    </w:p>
    <w:p w14:paraId="66ADCA31" w14:textId="597F884A" w:rsidR="00102FAF" w:rsidRDefault="00102FAF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102FAF">
        <w:rPr>
          <w:b/>
          <w:bCs/>
          <w:sz w:val="23"/>
          <w:szCs w:val="23"/>
        </w:rPr>
        <w:t>Pwynt Gweithredu:</w:t>
      </w:r>
      <w:r w:rsidRPr="00102FAF">
        <w:rPr>
          <w:sz w:val="23"/>
          <w:szCs w:val="23"/>
        </w:rPr>
        <w:t xml:space="preserve"> a). Y Cynghorydd Toland yn ystyried trefnu digwyddiadau cymdeithasol yn yr Ystafell Haearn ar ddydd Mawrth</w:t>
      </w:r>
      <w:r>
        <w:rPr>
          <w:sz w:val="23"/>
          <w:szCs w:val="23"/>
        </w:rPr>
        <w:t>.</w:t>
      </w:r>
    </w:p>
    <w:p w14:paraId="3F94D72B" w14:textId="05FFF853" w:rsidR="00102FAF" w:rsidRPr="00102FAF" w:rsidRDefault="00102FAF" w:rsidP="00102FAF">
      <w:pPr>
        <w:pStyle w:val="Default"/>
        <w:tabs>
          <w:tab w:val="left" w:pos="567"/>
        </w:tabs>
        <w:spacing w:after="11"/>
        <w:ind w:left="567" w:hanging="567"/>
        <w:jc w:val="both"/>
        <w:rPr>
          <w:sz w:val="23"/>
          <w:szCs w:val="23"/>
        </w:rPr>
      </w:pPr>
      <w:r w:rsidRPr="00102FAF">
        <w:rPr>
          <w:sz w:val="23"/>
          <w:szCs w:val="23"/>
        </w:rPr>
        <w:t xml:space="preserve">vi. </w:t>
      </w:r>
      <w:r>
        <w:rPr>
          <w:sz w:val="23"/>
          <w:szCs w:val="23"/>
        </w:rPr>
        <w:tab/>
      </w:r>
      <w:r w:rsidRPr="00102FAF">
        <w:rPr>
          <w:sz w:val="23"/>
          <w:szCs w:val="23"/>
        </w:rPr>
        <w:t>Gwasanaethau Technegol Ceredigion</w:t>
      </w:r>
    </w:p>
    <w:p w14:paraId="28CB5A74" w14:textId="77777777" w:rsidR="00102FAF" w:rsidRDefault="00102FAF" w:rsidP="00102FAF">
      <w:pPr>
        <w:pStyle w:val="Default"/>
        <w:spacing w:after="11"/>
        <w:ind w:left="567"/>
        <w:jc w:val="both"/>
        <w:rPr>
          <w:sz w:val="23"/>
          <w:szCs w:val="23"/>
        </w:rPr>
      </w:pPr>
      <w:r w:rsidRPr="00102FAF">
        <w:rPr>
          <w:sz w:val="23"/>
          <w:szCs w:val="23"/>
        </w:rPr>
        <w:t>→ Terfynau cyflymder</w:t>
      </w:r>
      <w:r w:rsidR="009359F3" w:rsidRPr="0005488E">
        <w:rPr>
          <w:sz w:val="23"/>
          <w:szCs w:val="23"/>
        </w:rPr>
        <w:t>v</w:t>
      </w:r>
    </w:p>
    <w:p w14:paraId="5D95DB5E" w14:textId="2CF07EE5" w:rsidR="00102FAF" w:rsidRPr="00102FAF" w:rsidRDefault="00102FAF" w:rsidP="00102FAF">
      <w:pPr>
        <w:pStyle w:val="Default"/>
        <w:tabs>
          <w:tab w:val="left" w:pos="567"/>
        </w:tabs>
        <w:spacing w:after="11"/>
        <w:jc w:val="both"/>
        <w:rPr>
          <w:sz w:val="23"/>
          <w:szCs w:val="23"/>
        </w:rPr>
      </w:pPr>
      <w:r w:rsidRPr="00102FAF">
        <w:rPr>
          <w:sz w:val="23"/>
          <w:szCs w:val="23"/>
        </w:rPr>
        <w:t>vii.</w:t>
      </w:r>
      <w:r>
        <w:rPr>
          <w:sz w:val="23"/>
          <w:szCs w:val="23"/>
        </w:rPr>
        <w:tab/>
      </w:r>
      <w:r w:rsidRPr="00102FAF">
        <w:rPr>
          <w:sz w:val="23"/>
          <w:szCs w:val="23"/>
        </w:rPr>
        <w:t>Arfon Hughes, Tyfu Dyfi</w:t>
      </w:r>
    </w:p>
    <w:p w14:paraId="4F71FF5C" w14:textId="77777777" w:rsidR="00102FAF" w:rsidRDefault="00102FAF" w:rsidP="008C23BD">
      <w:pPr>
        <w:pStyle w:val="Default"/>
        <w:ind w:left="567"/>
        <w:jc w:val="both"/>
        <w:rPr>
          <w:sz w:val="23"/>
          <w:szCs w:val="23"/>
        </w:rPr>
      </w:pPr>
      <w:r w:rsidRPr="00102FAF">
        <w:rPr>
          <w:sz w:val="23"/>
          <w:szCs w:val="23"/>
        </w:rPr>
        <w:t>→ Cwrs garddio am ddim i Gymry Cymraeg a dysgwyr da</w:t>
      </w:r>
    </w:p>
    <w:p w14:paraId="47D6508C" w14:textId="73378C61" w:rsidR="008C23BD" w:rsidRPr="008C23BD" w:rsidRDefault="008C23BD" w:rsidP="008C23B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rPr>
          <w:rFonts w:eastAsia="Calibri"/>
          <w:b w:val="0"/>
          <w:bCs w:val="0"/>
          <w:color w:val="000000"/>
          <w:sz w:val="23"/>
          <w:szCs w:val="23"/>
          <w:lang w:eastAsia="en-US"/>
        </w:rPr>
      </w:pPr>
      <w:r w:rsidRPr="008C23BD">
        <w:rPr>
          <w:rFonts w:eastAsia="Calibri"/>
          <w:b w:val="0"/>
          <w:bCs w:val="0"/>
          <w:color w:val="000000"/>
          <w:sz w:val="23"/>
          <w:szCs w:val="23"/>
          <w:lang w:eastAsia="en-US"/>
        </w:rPr>
        <w:t xml:space="preserve">viii. </w:t>
      </w:r>
      <w:r>
        <w:rPr>
          <w:rFonts w:eastAsia="Calibri"/>
          <w:b w:val="0"/>
          <w:bCs w:val="0"/>
          <w:color w:val="000000"/>
          <w:sz w:val="23"/>
          <w:szCs w:val="23"/>
          <w:lang w:eastAsia="en-US"/>
        </w:rPr>
        <w:tab/>
      </w:r>
      <w:r>
        <w:rPr>
          <w:rFonts w:eastAsia="Calibri"/>
          <w:b w:val="0"/>
          <w:bCs w:val="0"/>
          <w:color w:val="000000"/>
          <w:sz w:val="23"/>
          <w:szCs w:val="23"/>
          <w:lang w:eastAsia="en-US"/>
        </w:rPr>
        <w:tab/>
      </w:r>
      <w:r w:rsidRPr="008C23BD">
        <w:rPr>
          <w:rFonts w:eastAsia="Calibri"/>
          <w:b w:val="0"/>
          <w:bCs w:val="0"/>
          <w:color w:val="000000"/>
          <w:sz w:val="23"/>
          <w:szCs w:val="23"/>
          <w:lang w:eastAsia="en-US"/>
        </w:rPr>
        <w:t>Tîm Polisi Cynllunio Cyngor Sir Powys</w:t>
      </w:r>
    </w:p>
    <w:p w14:paraId="782EFFC5" w14:textId="771CF56A" w:rsidR="008C23BD" w:rsidRDefault="008C23BD" w:rsidP="008C23B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rPr>
          <w:rFonts w:eastAsia="Calibri"/>
          <w:b w:val="0"/>
          <w:bCs w:val="0"/>
          <w:color w:val="000000"/>
          <w:sz w:val="23"/>
          <w:szCs w:val="23"/>
          <w:lang w:eastAsia="en-US"/>
        </w:rPr>
      </w:pPr>
      <w:r>
        <w:rPr>
          <w:rFonts w:eastAsia="Calibri"/>
          <w:b w:val="0"/>
          <w:bCs w:val="0"/>
          <w:color w:val="000000"/>
          <w:sz w:val="23"/>
          <w:szCs w:val="23"/>
          <w:lang w:eastAsia="en-US"/>
        </w:rPr>
        <w:tab/>
      </w:r>
      <w:r>
        <w:rPr>
          <w:rFonts w:eastAsia="Calibri"/>
          <w:b w:val="0"/>
          <w:bCs w:val="0"/>
          <w:color w:val="000000"/>
          <w:sz w:val="23"/>
          <w:szCs w:val="23"/>
          <w:lang w:eastAsia="en-US"/>
        </w:rPr>
        <w:tab/>
      </w:r>
      <w:r w:rsidRPr="008C23BD">
        <w:rPr>
          <w:rFonts w:eastAsia="Calibri"/>
          <w:b w:val="0"/>
          <w:bCs w:val="0"/>
          <w:color w:val="000000"/>
          <w:sz w:val="23"/>
          <w:szCs w:val="23"/>
          <w:lang w:eastAsia="en-US"/>
        </w:rPr>
        <w:t>→ Galwad am Safleoedd Ymgeisiol</w:t>
      </w:r>
    </w:p>
    <w:p w14:paraId="36DFB1E5" w14:textId="3EB85DA8" w:rsidR="008C23BD" w:rsidRDefault="008C23BD" w:rsidP="008C23B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rPr>
          <w:rFonts w:eastAsia="Calibri"/>
          <w:b w:val="0"/>
          <w:bCs w:val="0"/>
          <w:color w:val="000000"/>
          <w:sz w:val="23"/>
          <w:szCs w:val="23"/>
          <w:lang w:eastAsia="en-US"/>
        </w:rPr>
      </w:pPr>
    </w:p>
    <w:p w14:paraId="41EDCA1A" w14:textId="77777777" w:rsidR="008C23BD" w:rsidRDefault="008C23BD" w:rsidP="008C23BD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426" w:hanging="426"/>
        <w:rPr>
          <w:rFonts w:eastAsia="Calibri"/>
          <w:b w:val="0"/>
          <w:bCs w:val="0"/>
          <w:color w:val="000000"/>
          <w:sz w:val="23"/>
          <w:szCs w:val="23"/>
          <w:lang w:eastAsia="en-US"/>
        </w:rPr>
      </w:pPr>
    </w:p>
    <w:p w14:paraId="55859739" w14:textId="3530AC63" w:rsidR="00C810CC" w:rsidRPr="008C23BD" w:rsidRDefault="008C23BD" w:rsidP="008C23BD">
      <w:pPr>
        <w:ind w:left="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C23BD">
        <w:rPr>
          <w:rFonts w:ascii="Times New Roman" w:hAnsi="Times New Roman" w:cs="Times New Roman"/>
          <w:b/>
          <w:bCs/>
          <w:sz w:val="23"/>
          <w:szCs w:val="23"/>
        </w:rPr>
        <w:t>34</w:t>
      </w:r>
      <w:r w:rsidR="00C810CC" w:rsidRPr="008C23BD">
        <w:rPr>
          <w:rFonts w:ascii="Times New Roman" w:hAnsi="Times New Roman" w:cs="Times New Roman"/>
          <w:b/>
          <w:bCs/>
          <w:sz w:val="23"/>
          <w:szCs w:val="23"/>
        </w:rPr>
        <w:t xml:space="preserve">. Cynllunio </w:t>
      </w:r>
    </w:p>
    <w:bookmarkEnd w:id="1"/>
    <w:p w14:paraId="08668665" w14:textId="13B12154" w:rsidR="008C23BD" w:rsidRDefault="008C23BD" w:rsidP="008C23BD">
      <w:pPr>
        <w:pStyle w:val="Default"/>
        <w:jc w:val="both"/>
        <w:rPr>
          <w:sz w:val="23"/>
          <w:szCs w:val="23"/>
        </w:rPr>
      </w:pPr>
      <w:r w:rsidRPr="007D3C5D">
        <w:rPr>
          <w:b/>
          <w:bCs/>
          <w:sz w:val="23"/>
          <w:szCs w:val="23"/>
        </w:rPr>
        <w:t>A220787</w:t>
      </w:r>
      <w:r w:rsidR="009359F3" w:rsidRPr="0005488E">
        <w:rPr>
          <w:b/>
          <w:bCs/>
          <w:sz w:val="23"/>
          <w:szCs w:val="23"/>
        </w:rPr>
        <w:t xml:space="preserve"> – </w:t>
      </w:r>
      <w:r w:rsidRPr="008C23BD">
        <w:rPr>
          <w:sz w:val="23"/>
          <w:szCs w:val="23"/>
        </w:rPr>
        <w:t>Dileu llechi toi presennol, cael gwared ar ddyffrynnoedd plwm a chwteri dyffryn sydd wedi darfod, darparu plwm newydd i ddyffrynnoedd a chwteri ac ailosod y to llechi gan ddefnyddio'r llechi presennol gydag isgarth ffelt.</w:t>
      </w:r>
      <w:r w:rsidRPr="008C23BD">
        <w:t xml:space="preserve"> </w:t>
      </w:r>
      <w:r w:rsidRPr="008C23BD">
        <w:rPr>
          <w:sz w:val="23"/>
          <w:szCs w:val="23"/>
        </w:rPr>
        <w:t>Symud gorchuddion plastig rhychiog segur i'r cwrt. Symud teils ceramig gwydrog i'r cwrt ac ailosod baneri carreg</w:t>
      </w:r>
      <w:r>
        <w:rPr>
          <w:sz w:val="23"/>
          <w:szCs w:val="23"/>
        </w:rPr>
        <w:t xml:space="preserve"> </w:t>
      </w:r>
      <w:r w:rsidR="009359F3" w:rsidRPr="0005488E">
        <w:rPr>
          <w:sz w:val="23"/>
          <w:szCs w:val="23"/>
        </w:rPr>
        <w:t xml:space="preserve">– </w:t>
      </w:r>
      <w:r w:rsidRPr="007D3C5D">
        <w:rPr>
          <w:sz w:val="23"/>
          <w:szCs w:val="23"/>
        </w:rPr>
        <w:t>Voelas Hall, Glandyfi, Machynlleth, SY20 8SS</w:t>
      </w:r>
    </w:p>
    <w:p w14:paraId="1210667F" w14:textId="77777777" w:rsidR="008C23BD" w:rsidRPr="0005488E" w:rsidRDefault="009359F3" w:rsidP="008C23BD">
      <w:pPr>
        <w:pStyle w:val="Default"/>
        <w:jc w:val="both"/>
        <w:rPr>
          <w:sz w:val="23"/>
          <w:szCs w:val="23"/>
        </w:rPr>
      </w:pPr>
      <w:r w:rsidRPr="0005488E">
        <w:rPr>
          <w:sz w:val="23"/>
          <w:szCs w:val="23"/>
        </w:rPr>
        <w:t xml:space="preserve">→ </w:t>
      </w:r>
      <w:r w:rsidR="008C23BD" w:rsidRPr="0005488E">
        <w:rPr>
          <w:sz w:val="23"/>
          <w:szCs w:val="23"/>
        </w:rPr>
        <w:t>Does gan y Cyngor ddim gwrthwynebiad i'r cais hwn ac yn croesawu'r gwaith adnewyddu yn unol â'r caniatâd adeilad rhestredig.</w:t>
      </w:r>
    </w:p>
    <w:p w14:paraId="37703743" w14:textId="1A38D873" w:rsidR="009359F3" w:rsidRPr="0005488E" w:rsidRDefault="009359F3" w:rsidP="009359F3">
      <w:pPr>
        <w:pStyle w:val="Default"/>
        <w:jc w:val="both"/>
        <w:rPr>
          <w:sz w:val="23"/>
          <w:szCs w:val="23"/>
        </w:rPr>
      </w:pPr>
    </w:p>
    <w:p w14:paraId="61772A7A" w14:textId="4C38DBD0" w:rsidR="008C23BD" w:rsidRDefault="008C23BD" w:rsidP="009359F3">
      <w:pPr>
        <w:pStyle w:val="Default"/>
        <w:jc w:val="both"/>
        <w:rPr>
          <w:sz w:val="23"/>
          <w:szCs w:val="23"/>
        </w:rPr>
      </w:pPr>
      <w:r w:rsidRPr="007D3C5D">
        <w:rPr>
          <w:b/>
          <w:bCs/>
          <w:sz w:val="23"/>
          <w:szCs w:val="23"/>
        </w:rPr>
        <w:t>A22078</w:t>
      </w:r>
      <w:r>
        <w:rPr>
          <w:b/>
          <w:bCs/>
          <w:sz w:val="23"/>
          <w:szCs w:val="23"/>
        </w:rPr>
        <w:t xml:space="preserve">5 </w:t>
      </w:r>
      <w:r w:rsidR="009359F3" w:rsidRPr="0005488E">
        <w:rPr>
          <w:b/>
          <w:bCs/>
          <w:sz w:val="23"/>
          <w:szCs w:val="23"/>
        </w:rPr>
        <w:t xml:space="preserve">– </w:t>
      </w:r>
      <w:r w:rsidRPr="008C23BD">
        <w:rPr>
          <w:sz w:val="23"/>
          <w:szCs w:val="23"/>
        </w:rPr>
        <w:t>Dileu llechi toi presennol, cael gwared ar ddyffrynnoedd plwm a chwteri dyffryn sydd wedi darfod, darparu plwm newydd i ddyffrynnoedd a chwteri ac ailosod y to llechi gan ddefnyddio'r llechi presennol gydag isgarth ffelt.</w:t>
      </w:r>
      <w:r>
        <w:rPr>
          <w:sz w:val="23"/>
          <w:szCs w:val="23"/>
        </w:rPr>
        <w:t xml:space="preserve"> </w:t>
      </w:r>
      <w:r w:rsidRPr="008C23BD">
        <w:rPr>
          <w:sz w:val="23"/>
          <w:szCs w:val="23"/>
        </w:rPr>
        <w:t>Symud gorchuddion plastig rhychiog segur i'r cwrt. Symud teils ceramig gwydrog i'r cwrt ac ailosod baneri carreg</w:t>
      </w:r>
      <w:r>
        <w:rPr>
          <w:sz w:val="23"/>
          <w:szCs w:val="23"/>
        </w:rPr>
        <w:t xml:space="preserve"> </w:t>
      </w:r>
      <w:r w:rsidRPr="0005488E">
        <w:rPr>
          <w:sz w:val="23"/>
          <w:szCs w:val="23"/>
        </w:rPr>
        <w:t xml:space="preserve">– </w:t>
      </w:r>
      <w:r w:rsidRPr="007D3C5D">
        <w:rPr>
          <w:sz w:val="23"/>
          <w:szCs w:val="23"/>
        </w:rPr>
        <w:t>Voelas Hall, Glandyfi, Machynlleth, SY20 8SS</w:t>
      </w:r>
    </w:p>
    <w:p w14:paraId="73878D03" w14:textId="20DCA87F" w:rsidR="008C23BD" w:rsidRPr="0005488E" w:rsidRDefault="009D736F" w:rsidP="008C23BD">
      <w:pPr>
        <w:pStyle w:val="Default"/>
        <w:jc w:val="both"/>
        <w:rPr>
          <w:sz w:val="23"/>
          <w:szCs w:val="23"/>
        </w:rPr>
      </w:pPr>
      <w:r w:rsidRPr="0005488E">
        <w:rPr>
          <w:sz w:val="23"/>
          <w:szCs w:val="23"/>
        </w:rPr>
        <w:t xml:space="preserve">→ </w:t>
      </w:r>
      <w:r w:rsidR="008C23BD" w:rsidRPr="0005488E">
        <w:rPr>
          <w:sz w:val="23"/>
          <w:szCs w:val="23"/>
        </w:rPr>
        <w:t>Does gan y Cyngor ddim gwrthwynebiad i'r cais hwn.</w:t>
      </w:r>
    </w:p>
    <w:p w14:paraId="13889C99" w14:textId="77777777" w:rsidR="009359F3" w:rsidRPr="0005488E" w:rsidRDefault="009359F3" w:rsidP="009359F3">
      <w:pPr>
        <w:pStyle w:val="Default"/>
        <w:rPr>
          <w:sz w:val="23"/>
          <w:szCs w:val="23"/>
        </w:rPr>
      </w:pPr>
    </w:p>
    <w:p w14:paraId="7AD2E614" w14:textId="77777777" w:rsidR="004E6AC4" w:rsidRPr="0005488E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14:paraId="07D18CDF" w14:textId="0B2DD345" w:rsidR="004E6AC4" w:rsidRPr="0005488E" w:rsidRDefault="008C23BD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35</w:t>
      </w:r>
      <w:r w:rsidR="004E6AC4" w:rsidRPr="0005488E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. </w:t>
      </w:r>
      <w:r w:rsidR="0059066F" w:rsidRPr="0005488E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Eitemau Eraill o Ddiddordeb</w:t>
      </w:r>
      <w:r w:rsidR="004C3AA3" w:rsidRPr="0005488E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 </w:t>
      </w:r>
    </w:p>
    <w:p w14:paraId="0BFDF44B" w14:textId="7C59C18E" w:rsidR="008C23BD" w:rsidRDefault="00E75994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bookmarkStart w:id="2" w:name="_Hlk53244806"/>
      <w:r w:rsidRPr="0005488E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i. </w:t>
      </w:r>
      <w:r w:rsidR="008C23BD" w:rsidRPr="008C23BD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Cwympo Coed Artist Valley – </w:t>
      </w:r>
      <w:r w:rsidR="008C23BD" w:rsidRPr="008C23BD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Adroddodd y Cynghorydd Stevenson fod aelod o’r gymuned sy’n pryderu am brosiect torri coed CNC sydd ar y gweill yn Artist Valley wedi cysylltu â hi.</w:t>
      </w:r>
      <w:r w:rsidR="008C23BD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8C23BD" w:rsidRPr="008C23BD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Cwympo Coed Artist Valley – Adroddodd y Cynghorydd Stevenson fod aelod o’r gymuned sy’n pryderu am brosiect torri coed CNC sydd ar y gweill yn Artist Valley wedi cysylltu â hi.</w:t>
      </w:r>
    </w:p>
    <w:p w14:paraId="1A634E50" w14:textId="6EC011ED" w:rsidR="008C23BD" w:rsidRDefault="008C23BD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97C9A25" w14:textId="561C8ADB" w:rsidR="008C23BD" w:rsidRPr="008C23BD" w:rsidRDefault="008C23BD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8C23BD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Pwynt Gweithredu:</w:t>
      </w:r>
      <w:r w:rsidRPr="008C23BD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a). Clerc i wirio cyfrif e-bost y Cyngor am fanylion ymgynghoriad CNC.</w:t>
      </w:r>
    </w:p>
    <w:p w14:paraId="7C58AE16" w14:textId="02ED8369" w:rsidR="005D2AF6" w:rsidRDefault="0096404A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8C23BD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</w:p>
    <w:p w14:paraId="6CD6F90E" w14:textId="77777777" w:rsidR="00BF07E4" w:rsidRPr="008C23BD" w:rsidRDefault="00BF07E4" w:rsidP="009A2DAD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bookmarkEnd w:id="2"/>
    <w:p w14:paraId="386351D8" w14:textId="4B56BC95" w:rsidR="00E75994" w:rsidRDefault="002932D0" w:rsidP="006C6E52">
      <w:pPr>
        <w:spacing w:after="0"/>
        <w:ind w:left="0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</w:pPr>
      <w:r w:rsidRPr="002932D0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ii. Gohebiaeth ACGChC – </w:t>
      </w:r>
      <w:r w:rsidRPr="002932D0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Coed Preifat Peryglus o fewn Pellter Syrthio i Gefnffordd yr A487.</w:t>
      </w:r>
    </w:p>
    <w:p w14:paraId="598D6BCE" w14:textId="216DA936" w:rsidR="002932D0" w:rsidRDefault="002932D0" w:rsidP="006C6E52">
      <w:pPr>
        <w:spacing w:after="0"/>
        <w:ind w:left="0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</w:pPr>
    </w:p>
    <w:p w14:paraId="07013B43" w14:textId="249C0C49" w:rsidR="002932D0" w:rsidRDefault="002932D0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2932D0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Pwynt Gweithredu:</w:t>
      </w:r>
      <w:r w:rsidRPr="002932D0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a). Clerc i gysylltu ag ACGChC eto i gadarnhau bod y goeden wedi cael ei thrin ym mis Hydref 2020.</w:t>
      </w:r>
    </w:p>
    <w:p w14:paraId="5426AFF0" w14:textId="77777777" w:rsidR="00E75994" w:rsidRPr="0005488E" w:rsidRDefault="00E75994" w:rsidP="006C6E52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5AA7F6D4" w14:textId="05568567" w:rsidR="00075BAC" w:rsidRPr="0005488E" w:rsidRDefault="00BF07E4" w:rsidP="00814F8C">
      <w:pPr>
        <w:ind w:left="0"/>
        <w:rPr>
          <w:rFonts w:ascii="Times New Roman" w:hAnsi="Times New Roman" w:cs="Times New Roman"/>
          <w:color w:val="000000"/>
          <w:sz w:val="23"/>
          <w:szCs w:val="23"/>
          <w:lang w:val="cy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36</w:t>
      </w:r>
      <w:r w:rsidR="004E6AC4" w:rsidRPr="00054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. </w:t>
      </w:r>
      <w:bookmarkStart w:id="3" w:name="_Hlk63676018"/>
      <w:r w:rsidR="00A21C19" w:rsidRPr="00054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Dyddiad y cyfarfod nesaf</w:t>
      </w:r>
      <w:r w:rsidR="004E6AC4" w:rsidRPr="000548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: </w:t>
      </w:r>
      <w:bookmarkEnd w:id="3"/>
      <w:r w:rsidR="002932D0" w:rsidRPr="002932D0">
        <w:rPr>
          <w:rFonts w:ascii="Times New Roman" w:hAnsi="Times New Roman" w:cs="Times New Roman"/>
          <w:color w:val="000000"/>
          <w:sz w:val="23"/>
          <w:szCs w:val="23"/>
          <w:lang w:val="cy-GB"/>
        </w:rPr>
        <w:t>11 Ionawr 2023</w:t>
      </w:r>
    </w:p>
    <w:p w14:paraId="31E6D6DA" w14:textId="7FCD3B3D" w:rsidR="005A250F" w:rsidRPr="0005488E" w:rsidRDefault="005A250F" w:rsidP="00814F8C">
      <w:pPr>
        <w:ind w:left="0"/>
        <w:rPr>
          <w:rFonts w:ascii="Times New Roman" w:hAnsi="Times New Roman" w:cs="Times New Roman"/>
          <w:color w:val="000000"/>
          <w:sz w:val="23"/>
          <w:szCs w:val="23"/>
          <w:lang w:val="cy-GB"/>
        </w:rPr>
      </w:pPr>
    </w:p>
    <w:p w14:paraId="7F668F63" w14:textId="0409B190" w:rsidR="005A250F" w:rsidRPr="0005488E" w:rsidRDefault="005A250F" w:rsidP="00814F8C">
      <w:pPr>
        <w:ind w:left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</w:pP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Daeth y cyfarfod i ben am </w:t>
      </w:r>
      <w:r w:rsidR="00BF07E4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8:50</w:t>
      </w: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pm</w:t>
      </w:r>
    </w:p>
    <w:sectPr w:rsidR="005A250F" w:rsidRPr="0005488E" w:rsidSect="009B53C7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54088513" w:rsidR="008E3E11" w:rsidRPr="00645732" w:rsidRDefault="005D2AF6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5D2AF6">
      <w:rPr>
        <w:color w:val="8496B0"/>
        <w:spacing w:val="60"/>
        <w:sz w:val="23"/>
        <w:szCs w:val="23"/>
      </w:rPr>
      <w:t>Tudalen</w:t>
    </w:r>
    <w:r w:rsidR="00A73E92" w:rsidRPr="00645732">
      <w:rPr>
        <w:color w:val="8496B0"/>
        <w:sz w:val="23"/>
        <w:szCs w:val="23"/>
      </w:rPr>
      <w:t xml:space="preserve">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PAGE 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1</w:t>
    </w:r>
    <w:r w:rsidR="00A73E92" w:rsidRPr="00645732">
      <w:rPr>
        <w:color w:val="323E4F"/>
        <w:sz w:val="23"/>
        <w:szCs w:val="23"/>
      </w:rPr>
      <w:fldChar w:fldCharType="end"/>
    </w:r>
    <w:r w:rsidR="00A73E92" w:rsidRPr="00645732">
      <w:rPr>
        <w:color w:val="323E4F"/>
        <w:sz w:val="23"/>
        <w:szCs w:val="23"/>
      </w:rPr>
      <w:t xml:space="preserve"> | </w:t>
    </w:r>
    <w:r w:rsidR="00A73E92" w:rsidRPr="00645732">
      <w:rPr>
        <w:color w:val="323E4F"/>
        <w:sz w:val="23"/>
        <w:szCs w:val="23"/>
      </w:rPr>
      <w:fldChar w:fldCharType="begin"/>
    </w:r>
    <w:r w:rsidR="00A73E92" w:rsidRPr="00645732">
      <w:rPr>
        <w:color w:val="323E4F"/>
        <w:sz w:val="23"/>
        <w:szCs w:val="23"/>
      </w:rPr>
      <w:instrText xml:space="preserve"> NUMPAGES  \* Arabic  \* MERGEFORMAT </w:instrText>
    </w:r>
    <w:r w:rsidR="00A73E92" w:rsidRPr="00645732">
      <w:rPr>
        <w:color w:val="323E4F"/>
        <w:sz w:val="23"/>
        <w:szCs w:val="23"/>
      </w:rPr>
      <w:fldChar w:fldCharType="separate"/>
    </w:r>
    <w:r w:rsidR="00A73E92">
      <w:rPr>
        <w:noProof/>
        <w:color w:val="323E4F"/>
        <w:sz w:val="23"/>
        <w:szCs w:val="23"/>
      </w:rPr>
      <w:t>4</w:t>
    </w:r>
    <w:r w:rsidR="00A73E92"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DF5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1E1B"/>
    <w:multiLevelType w:val="hybridMultilevel"/>
    <w:tmpl w:val="F3664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16DD6"/>
    <w:rsid w:val="00023C27"/>
    <w:rsid w:val="000268AE"/>
    <w:rsid w:val="00036760"/>
    <w:rsid w:val="000373D2"/>
    <w:rsid w:val="00043D36"/>
    <w:rsid w:val="0004469B"/>
    <w:rsid w:val="00047E6E"/>
    <w:rsid w:val="00053165"/>
    <w:rsid w:val="000533CF"/>
    <w:rsid w:val="0005488E"/>
    <w:rsid w:val="00054F05"/>
    <w:rsid w:val="00064DD3"/>
    <w:rsid w:val="00072CA1"/>
    <w:rsid w:val="00075BAC"/>
    <w:rsid w:val="00076A5D"/>
    <w:rsid w:val="00081D43"/>
    <w:rsid w:val="00082D98"/>
    <w:rsid w:val="000A3843"/>
    <w:rsid w:val="000B2DB9"/>
    <w:rsid w:val="000B3C8F"/>
    <w:rsid w:val="000B4F6A"/>
    <w:rsid w:val="000B692F"/>
    <w:rsid w:val="000C1FE4"/>
    <w:rsid w:val="000E467A"/>
    <w:rsid w:val="000F02EE"/>
    <w:rsid w:val="000F2C69"/>
    <w:rsid w:val="00102FAF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47DD"/>
    <w:rsid w:val="001B6927"/>
    <w:rsid w:val="001D19A8"/>
    <w:rsid w:val="001E2C11"/>
    <w:rsid w:val="001E5BD5"/>
    <w:rsid w:val="001F3F32"/>
    <w:rsid w:val="001F7CB6"/>
    <w:rsid w:val="00206867"/>
    <w:rsid w:val="00211233"/>
    <w:rsid w:val="00212707"/>
    <w:rsid w:val="00214F8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932D0"/>
    <w:rsid w:val="00297008"/>
    <w:rsid w:val="002A04D5"/>
    <w:rsid w:val="002A2BAF"/>
    <w:rsid w:val="002B6F7F"/>
    <w:rsid w:val="002C18BF"/>
    <w:rsid w:val="002C2B88"/>
    <w:rsid w:val="002D4339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A1266"/>
    <w:rsid w:val="004B5C5F"/>
    <w:rsid w:val="004C2922"/>
    <w:rsid w:val="004C3AA3"/>
    <w:rsid w:val="004C7F30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066F"/>
    <w:rsid w:val="00592B6C"/>
    <w:rsid w:val="005A0A32"/>
    <w:rsid w:val="005A10AB"/>
    <w:rsid w:val="005A250F"/>
    <w:rsid w:val="005A410A"/>
    <w:rsid w:val="005B0A5C"/>
    <w:rsid w:val="005B7A9A"/>
    <w:rsid w:val="005C6E98"/>
    <w:rsid w:val="005D0C57"/>
    <w:rsid w:val="005D2AF6"/>
    <w:rsid w:val="005D61BF"/>
    <w:rsid w:val="005F16B9"/>
    <w:rsid w:val="00621449"/>
    <w:rsid w:val="00626A71"/>
    <w:rsid w:val="00633DC5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13DF"/>
    <w:rsid w:val="006A2F31"/>
    <w:rsid w:val="006A3538"/>
    <w:rsid w:val="006A35A9"/>
    <w:rsid w:val="006C16E0"/>
    <w:rsid w:val="006C4C73"/>
    <w:rsid w:val="006C6E52"/>
    <w:rsid w:val="006F54EB"/>
    <w:rsid w:val="006F742E"/>
    <w:rsid w:val="007060C1"/>
    <w:rsid w:val="00725C41"/>
    <w:rsid w:val="00726718"/>
    <w:rsid w:val="007310D4"/>
    <w:rsid w:val="0073198E"/>
    <w:rsid w:val="00731DB5"/>
    <w:rsid w:val="00737918"/>
    <w:rsid w:val="00742A5D"/>
    <w:rsid w:val="0075699C"/>
    <w:rsid w:val="00765D99"/>
    <w:rsid w:val="00773777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7F4BEB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C23BD"/>
    <w:rsid w:val="008D6C64"/>
    <w:rsid w:val="008D754B"/>
    <w:rsid w:val="008E3AB8"/>
    <w:rsid w:val="008E43F2"/>
    <w:rsid w:val="00906F17"/>
    <w:rsid w:val="009104F4"/>
    <w:rsid w:val="00911582"/>
    <w:rsid w:val="0092257C"/>
    <w:rsid w:val="00930AFE"/>
    <w:rsid w:val="00934F1C"/>
    <w:rsid w:val="009359F3"/>
    <w:rsid w:val="00945DC8"/>
    <w:rsid w:val="009507EA"/>
    <w:rsid w:val="00950B09"/>
    <w:rsid w:val="009531D5"/>
    <w:rsid w:val="00953D2F"/>
    <w:rsid w:val="0096404A"/>
    <w:rsid w:val="00970138"/>
    <w:rsid w:val="009825AD"/>
    <w:rsid w:val="009876FA"/>
    <w:rsid w:val="00994EF7"/>
    <w:rsid w:val="009962CA"/>
    <w:rsid w:val="0099784C"/>
    <w:rsid w:val="009A20B7"/>
    <w:rsid w:val="009A2DAD"/>
    <w:rsid w:val="009B2187"/>
    <w:rsid w:val="009B53C7"/>
    <w:rsid w:val="009D682E"/>
    <w:rsid w:val="009D736F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1799"/>
    <w:rsid w:val="00A47956"/>
    <w:rsid w:val="00A5031C"/>
    <w:rsid w:val="00A73E92"/>
    <w:rsid w:val="00A7646C"/>
    <w:rsid w:val="00A93272"/>
    <w:rsid w:val="00AB0548"/>
    <w:rsid w:val="00AB0AD8"/>
    <w:rsid w:val="00AB3A4E"/>
    <w:rsid w:val="00AC4391"/>
    <w:rsid w:val="00AC511C"/>
    <w:rsid w:val="00AD3C66"/>
    <w:rsid w:val="00AD4404"/>
    <w:rsid w:val="00AD605F"/>
    <w:rsid w:val="00AE41F9"/>
    <w:rsid w:val="00AE70D8"/>
    <w:rsid w:val="00AE718C"/>
    <w:rsid w:val="00AF7D90"/>
    <w:rsid w:val="00B0064D"/>
    <w:rsid w:val="00B02734"/>
    <w:rsid w:val="00B043FB"/>
    <w:rsid w:val="00B13C91"/>
    <w:rsid w:val="00B2120E"/>
    <w:rsid w:val="00B22EE8"/>
    <w:rsid w:val="00B314D0"/>
    <w:rsid w:val="00B4710D"/>
    <w:rsid w:val="00B72AD3"/>
    <w:rsid w:val="00B72CD4"/>
    <w:rsid w:val="00B82BB7"/>
    <w:rsid w:val="00B84AC7"/>
    <w:rsid w:val="00B93998"/>
    <w:rsid w:val="00B95872"/>
    <w:rsid w:val="00BA5430"/>
    <w:rsid w:val="00BB31B7"/>
    <w:rsid w:val="00BC01F4"/>
    <w:rsid w:val="00BE1405"/>
    <w:rsid w:val="00BE25A9"/>
    <w:rsid w:val="00BF07E4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C2971"/>
    <w:rsid w:val="00CC2D40"/>
    <w:rsid w:val="00CD58EA"/>
    <w:rsid w:val="00CF4B30"/>
    <w:rsid w:val="00CF6888"/>
    <w:rsid w:val="00D00C3B"/>
    <w:rsid w:val="00D41E4D"/>
    <w:rsid w:val="00D42F7B"/>
    <w:rsid w:val="00D43B1E"/>
    <w:rsid w:val="00D52BF7"/>
    <w:rsid w:val="00D57DE2"/>
    <w:rsid w:val="00D61401"/>
    <w:rsid w:val="00D64250"/>
    <w:rsid w:val="00D64459"/>
    <w:rsid w:val="00D64B94"/>
    <w:rsid w:val="00D71D72"/>
    <w:rsid w:val="00D72FF3"/>
    <w:rsid w:val="00D824F3"/>
    <w:rsid w:val="00D97E6A"/>
    <w:rsid w:val="00DA2A5B"/>
    <w:rsid w:val="00DB40AC"/>
    <w:rsid w:val="00DB7CB2"/>
    <w:rsid w:val="00DB7E42"/>
    <w:rsid w:val="00DC614E"/>
    <w:rsid w:val="00DD2C2C"/>
    <w:rsid w:val="00DE167D"/>
    <w:rsid w:val="00DF5346"/>
    <w:rsid w:val="00E05B54"/>
    <w:rsid w:val="00E1093E"/>
    <w:rsid w:val="00E23D10"/>
    <w:rsid w:val="00E3352C"/>
    <w:rsid w:val="00E42529"/>
    <w:rsid w:val="00E451D1"/>
    <w:rsid w:val="00E50522"/>
    <w:rsid w:val="00E6684C"/>
    <w:rsid w:val="00E72D36"/>
    <w:rsid w:val="00E72EC9"/>
    <w:rsid w:val="00E75994"/>
    <w:rsid w:val="00E822BE"/>
    <w:rsid w:val="00E914EA"/>
    <w:rsid w:val="00EA5B71"/>
    <w:rsid w:val="00EB7B6F"/>
    <w:rsid w:val="00EC0A06"/>
    <w:rsid w:val="00ED2197"/>
    <w:rsid w:val="00EE4FE2"/>
    <w:rsid w:val="00EE581C"/>
    <w:rsid w:val="00EE77B1"/>
    <w:rsid w:val="00EF0310"/>
    <w:rsid w:val="00EF6B43"/>
    <w:rsid w:val="00F332DB"/>
    <w:rsid w:val="00F47302"/>
    <w:rsid w:val="00F5155E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D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AF6"/>
  </w:style>
  <w:style w:type="paragraph" w:styleId="ListParagraph">
    <w:name w:val="List Paragraph"/>
    <w:basedOn w:val="Normal"/>
    <w:uiPriority w:val="34"/>
    <w:qFormat/>
    <w:rsid w:val="006C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Teresa Sweeney Jones</cp:lastModifiedBy>
  <cp:revision>8</cp:revision>
  <dcterms:created xsi:type="dcterms:W3CDTF">2022-12-21T13:22:00Z</dcterms:created>
  <dcterms:modified xsi:type="dcterms:W3CDTF">2022-12-22T03:46:00Z</dcterms:modified>
</cp:coreProperties>
</file>