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0B014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val="cy-GB"/>
        </w:rPr>
      </w:pPr>
      <w:r w:rsidRPr="00A21C19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cy-GB"/>
        </w:rPr>
        <w:t>Cyngor Cymuned Ysgubor y Coed Ysgubor y Coed Community Council</w:t>
      </w:r>
    </w:p>
    <w:p w14:paraId="4DAFE3DB" w14:textId="7D070326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</w:pPr>
      <w:r w:rsidRPr="00A21C19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Cofnodion Cyfarfod 12</w:t>
      </w:r>
      <w:r w:rsidRPr="00A21C19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vertAlign w:val="superscript"/>
          <w:lang w:val="cy-GB"/>
        </w:rPr>
        <w:t>fed</w:t>
      </w:r>
      <w:r w:rsidRPr="00A21C19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 Mai 2021</w:t>
      </w:r>
    </w:p>
    <w:p w14:paraId="6FC5144F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p w14:paraId="76A90D09" w14:textId="6F60FF3B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y-GB"/>
        </w:rPr>
        <w:t xml:space="preserve">2021. Presennol: </w:t>
      </w: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Cynghorwyr</w:t>
      </w:r>
      <w:bookmarkStart w:id="0" w:name="_Hlk63665497"/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Toland (yn y Gadair),</w:t>
      </w:r>
      <w:bookmarkStart w:id="1" w:name="_Hlk10381591"/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Swanson, Mason, Griffiths, Jenkins, Goodman, Thomas ac ap Gwynn</w:t>
      </w:r>
      <w:bookmarkEnd w:id="0"/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. </w:t>
      </w:r>
      <w:bookmarkEnd w:id="1"/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Roedd y clerc yn bresennol.  </w:t>
      </w:r>
    </w:p>
    <w:p w14:paraId="4E6619AA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</w:p>
    <w:p w14:paraId="3DF3714A" w14:textId="3531B806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y-GB"/>
        </w:rPr>
        <w:t>1. Ymddiheuriadau:</w:t>
      </w: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Dim.</w:t>
      </w:r>
    </w:p>
    <w:p w14:paraId="3F4DF841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</w:p>
    <w:p w14:paraId="697AB132" w14:textId="4BD43FAA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y-GB"/>
        </w:rPr>
        <w:t xml:space="preserve">2. Cofnodion o’r cyfarfod diwethaf: </w:t>
      </w: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Derbyniwyd cofnodion o’r gyfarfod â </w:t>
      </w:r>
      <w:r w:rsidR="006F54EB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gynhaliwyd </w:t>
      </w: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ar y 10</w:t>
      </w:r>
      <w:r w:rsidRPr="00A21C19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val="cy-GB"/>
        </w:rPr>
        <w:t>fed</w:t>
      </w: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Mawrth 2021. Maent i’w arwyddo gan y Cadeirydd.  </w:t>
      </w:r>
    </w:p>
    <w:p w14:paraId="1655261D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</w:p>
    <w:p w14:paraId="5BA3D969" w14:textId="6B6E57F1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y-GB"/>
        </w:rPr>
        <w:t>3. Datganiad o ddiddordeb: Dim</w:t>
      </w:r>
    </w:p>
    <w:p w14:paraId="37D877CC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</w:p>
    <w:p w14:paraId="0678A11C" w14:textId="1B6DD8B9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y-GB"/>
        </w:rPr>
        <w:t xml:space="preserve">4. Materion i’w godi: </w:t>
      </w:r>
    </w:p>
    <w:p w14:paraId="32A9C532" w14:textId="783AF1A8" w:rsidR="004E6AC4" w:rsidRPr="00693891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i/>
          <w:color w:val="000000"/>
          <w:sz w:val="20"/>
          <w:szCs w:val="20"/>
          <w:lang w:val="cy-GB"/>
        </w:rPr>
        <w:t xml:space="preserve">i. </w:t>
      </w:r>
      <w:r w:rsidRPr="00A21C19"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  <w:lang w:val="cy-GB"/>
        </w:rPr>
        <w:t xml:space="preserve">Cofid 19 yng Ngheredigion. </w:t>
      </w:r>
      <w:r w:rsidRPr="00693891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Nodwyd gan </w:t>
      </w:r>
      <w:r w:rsidR="00D64250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Gynghorydd</w:t>
      </w:r>
      <w:r w:rsidRPr="00693891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 ap Gwy</w:t>
      </w:r>
      <w:r w:rsidR="00A73E92" w:rsidRPr="00693891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nn mai Sir Ceredigion sydd â’r canran isaf o achosion Cofid ledled Cymru. Yn bresennol, mae pump achos wedi’u logio’n ffurfiol, ond un o’r rhein sy’n fyw. Er hyn, dylai’r poblogaeth parhau i fod yn gwyliadwrus. Mae’r bwrdd iechyd Hywel Dda yn parhau i ymddopi’n dda. </w:t>
      </w:r>
    </w:p>
    <w:p w14:paraId="0DB24921" w14:textId="77777777" w:rsidR="00A73E92" w:rsidRPr="00A21C19" w:rsidRDefault="00A73E92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</w:p>
    <w:p w14:paraId="35FEE688" w14:textId="048D3A84" w:rsidR="004E6AC4" w:rsidRPr="00A21C19" w:rsidRDefault="007E76E8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  <w:lang w:val="cy-GB"/>
        </w:rPr>
        <w:t>Brechiadau</w:t>
      </w:r>
    </w:p>
    <w:p w14:paraId="0EDEC14E" w14:textId="75AC5841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→ </w:t>
      </w:r>
      <w:r w:rsidR="00EA5B71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Yn cael eu darparu yng ngh</w:t>
      </w:r>
      <w:r w:rsidR="009876FA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anolfannau brechiadau </w:t>
      </w:r>
      <w:r w:rsidR="006A2F31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Aberteifi a </w:t>
      </w:r>
      <w:r w:rsidR="009876FA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Llanbadarn, Aberystwyth</w:t>
      </w:r>
      <w:r w:rsidR="006A2F31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, yn ogystal ag yn nifer </w:t>
      </w:r>
      <w:r w:rsidR="00930AFE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o swyddfeydd Doctor GP ledled y sir. </w:t>
      </w:r>
    </w:p>
    <w:p w14:paraId="12AA9545" w14:textId="7FA8F880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→ </w:t>
      </w:r>
      <w:r w:rsidR="007E76E8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Mae 50% o boblogaeth Ceredigion eisioes wedi derbyn eu brechiad cyntaf. </w:t>
      </w:r>
    </w:p>
    <w:p w14:paraId="352D39EE" w14:textId="6BCD9663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→ </w:t>
      </w:r>
      <w:r w:rsidR="009D682E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Mae 25% o boblogaeth Ceredigion eisioes wedi derbyn eu ail brechiad</w:t>
      </w:r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.</w:t>
      </w:r>
    </w:p>
    <w:p w14:paraId="23142C57" w14:textId="3A8EBD1F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  <w:bookmarkStart w:id="2" w:name="_Hlk63675196"/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→ </w:t>
      </w:r>
      <w:r w:rsidR="00D64B94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Gofynnir yn garedig </w:t>
      </w:r>
      <w:r w:rsidR="00AD4404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nad yw cleifion yn ffonio eu doctoriaid yn ofyn am y brechiad. Byddent yn cael eu cysy</w:t>
      </w:r>
      <w:r w:rsidR="009962CA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l</w:t>
      </w:r>
      <w:r w:rsidR="00AD4404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ltu er mwyn </w:t>
      </w:r>
      <w:r w:rsidR="00C17933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wneud y trefni</w:t>
      </w:r>
      <w:r w:rsidR="009962CA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adau pan ddaw eu tro. </w:t>
      </w:r>
    </w:p>
    <w:bookmarkEnd w:id="2"/>
    <w:p w14:paraId="57F5C704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</w:p>
    <w:p w14:paraId="0AE0D440" w14:textId="2B3C05D3" w:rsidR="004E6AC4" w:rsidRPr="00A21C19" w:rsidRDefault="00536019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  <w:lang w:val="cy-GB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  <w:lang w:val="cy-GB"/>
        </w:rPr>
        <w:t>Cyffredinol</w:t>
      </w:r>
    </w:p>
    <w:p w14:paraId="6E3B4F06" w14:textId="7A4F02AC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  <w:bookmarkStart w:id="3" w:name="_Hlk63675369"/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→ </w:t>
      </w:r>
      <w:r w:rsidR="00EB7B6F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Safle Amwynder Dinesig Galn-yr-Afon bellach ar agor</w:t>
      </w:r>
      <w:r w:rsidR="00CA4491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, efo defnyddiwyr yn dilyn y system rhif plât/dyddiad</w:t>
      </w:r>
      <w:r w:rsidR="00BA5430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 i </w:t>
      </w:r>
      <w:r w:rsidR="002612D1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gael mynediad. </w:t>
      </w:r>
    </w:p>
    <w:p w14:paraId="745386B9" w14:textId="366BA780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→ </w:t>
      </w:r>
      <w:r w:rsidR="00871EF3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Gwasanaeth ‘clicio a chasglu’ </w:t>
      </w:r>
      <w:r w:rsidR="00A7646C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Ll</w:t>
      </w:r>
      <w:r w:rsidR="00871EF3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yfrgell Cyhoeddus Ceredigion nawr ar gael ar hyd </w:t>
      </w:r>
      <w:r w:rsidR="00A7646C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y sir.</w:t>
      </w:r>
      <w:r w:rsidR="00871EF3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 </w:t>
      </w:r>
    </w:p>
    <w:p w14:paraId="436456A0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</w:p>
    <w:p w14:paraId="7B5C15DB" w14:textId="5F3FF121" w:rsidR="004E6AC4" w:rsidRPr="00A21C19" w:rsidRDefault="004F00C8" w:rsidP="004E6AC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  <w:lang w:val="cy-GB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  <w:lang w:val="cy-GB"/>
        </w:rPr>
        <w:t>Ysgolion</w:t>
      </w:r>
    </w:p>
    <w:p w14:paraId="16BF7BAE" w14:textId="713C7BA0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→ </w:t>
      </w:r>
      <w:r w:rsidR="004F00C8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Mae ysgolion ar agor amser llawn i bob </w:t>
      </w:r>
      <w:r w:rsidR="00DB7CB2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ddisbygl ac aelod o staff. </w:t>
      </w:r>
    </w:p>
    <w:p w14:paraId="4AF88545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</w:p>
    <w:p w14:paraId="3B1D97B6" w14:textId="17E22475" w:rsidR="004E6AC4" w:rsidRPr="00A21C19" w:rsidRDefault="00DB7CB2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  <w:lang w:val="cy-GB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  <w:lang w:val="cy-GB"/>
        </w:rPr>
        <w:t>Tai Cyhoeddus</w:t>
      </w:r>
    </w:p>
    <w:p w14:paraId="7951ED51" w14:textId="7C8CA588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→ </w:t>
      </w:r>
      <w:r w:rsidR="00DB7CB2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O Ddydd Llun</w:t>
      </w:r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 17</w:t>
      </w:r>
      <w:r w:rsidR="00DB7CB2">
        <w:rPr>
          <w:rFonts w:ascii="Times New Roman" w:eastAsia="Calibri" w:hAnsi="Times New Roman" w:cs="Times New Roman"/>
          <w:bCs/>
          <w:color w:val="000000"/>
          <w:sz w:val="20"/>
          <w:szCs w:val="20"/>
          <w:vertAlign w:val="superscript"/>
          <w:lang w:val="cy-GB"/>
        </w:rPr>
        <w:t>eg</w:t>
      </w:r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 May 2021 </w:t>
      </w:r>
      <w:r w:rsidR="00DB7CB2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g</w:t>
      </w:r>
      <w:r w:rsidR="001940F2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all </w:t>
      </w:r>
      <w:r w:rsidR="00DB7CB2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grwpiau o chwech cwrdd tu fewn. </w:t>
      </w:r>
    </w:p>
    <w:p w14:paraId="570A3236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</w:p>
    <w:p w14:paraId="3D353023" w14:textId="078368CF" w:rsidR="004E6AC4" w:rsidRPr="00A21C19" w:rsidRDefault="001940F2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  <w:lang w:val="cy-GB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  <w:lang w:val="cy-GB"/>
        </w:rPr>
        <w:t>Pylliau Nofio</w:t>
      </w:r>
    </w:p>
    <w:bookmarkEnd w:id="3"/>
    <w:p w14:paraId="4301A68F" w14:textId="235B5615" w:rsidR="004E6AC4" w:rsidRPr="007E76E8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→</w:t>
      </w:r>
      <w:r w:rsidR="00C53822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Mae</w:t>
      </w:r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 </w:t>
      </w:r>
      <w:r w:rsidR="00C53822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pwll nofio</w:t>
      </w:r>
      <w:r w:rsidR="001940F2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 </w:t>
      </w:r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Bro Dyfi, Machynlleth a </w:t>
      </w:r>
      <w:r w:rsidR="00C53822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phwll Prifysgol Cymru</w:t>
      </w:r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, Aberystwyth </w:t>
      </w:r>
      <w:r w:rsidR="00C53822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ar agor</w:t>
      </w:r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. </w:t>
      </w:r>
      <w:r w:rsidR="00C53822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Nid yw </w:t>
      </w:r>
      <w:r w:rsidR="003B6425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Ganolfan Hamdden Plascrug, Aberystwyth ar agor eto. </w:t>
      </w:r>
    </w:p>
    <w:p w14:paraId="315FA4DA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val="cy-GB"/>
        </w:rPr>
      </w:pPr>
    </w:p>
    <w:p w14:paraId="3D43FE10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val="cy-GB"/>
        </w:rPr>
      </w:pPr>
    </w:p>
    <w:p w14:paraId="3CDCBF8C" w14:textId="0D4B13EE" w:rsidR="00626A71" w:rsidRPr="00043D36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val="cy-GB"/>
        </w:rPr>
      </w:pPr>
      <w:r w:rsidRPr="007D31A2">
        <w:rPr>
          <w:rFonts w:ascii="Times New Roman" w:eastAsia="Calibri" w:hAnsi="Times New Roman" w:cs="Times New Roman"/>
          <w:i/>
          <w:sz w:val="20"/>
          <w:szCs w:val="20"/>
          <w:lang w:val="cy-GB"/>
        </w:rPr>
        <w:t>ii.</w:t>
      </w:r>
      <w:r w:rsidRPr="007D31A2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</w:t>
      </w:r>
      <w:r w:rsidR="00626A71">
        <w:rPr>
          <w:rFonts w:ascii="Times New Roman" w:eastAsia="Calibri" w:hAnsi="Times New Roman" w:cs="Times New Roman"/>
          <w:i/>
          <w:iCs/>
          <w:sz w:val="20"/>
          <w:szCs w:val="20"/>
          <w:lang w:val="cy-GB"/>
        </w:rPr>
        <w:t xml:space="preserve">Palmant: </w:t>
      </w:r>
      <w:r w:rsidR="007060C1">
        <w:rPr>
          <w:rFonts w:ascii="Times New Roman" w:eastAsia="Calibri" w:hAnsi="Times New Roman" w:cs="Times New Roman"/>
          <w:sz w:val="20"/>
          <w:szCs w:val="20"/>
          <w:lang w:val="cy-GB"/>
        </w:rPr>
        <w:t>Nodir gan y Clerc bod ebost, wedi’i ddyddio 19/03/2021, wedi’i dderbyn o Richard Morgan, P</w:t>
      </w:r>
      <w:r w:rsidR="00EF0310">
        <w:rPr>
          <w:rFonts w:ascii="Times New Roman" w:eastAsia="Calibri" w:hAnsi="Times New Roman" w:cs="Times New Roman"/>
          <w:sz w:val="20"/>
          <w:szCs w:val="20"/>
          <w:lang w:val="cy-GB"/>
        </w:rPr>
        <w:t>ennaeth Cynllunio, Rheol</w:t>
      </w:r>
      <w:r w:rsidR="00082D98">
        <w:rPr>
          <w:rFonts w:ascii="Times New Roman" w:eastAsia="Calibri" w:hAnsi="Times New Roman" w:cs="Times New Roman"/>
          <w:sz w:val="20"/>
          <w:szCs w:val="20"/>
          <w:lang w:val="cy-GB"/>
        </w:rPr>
        <w:t>iaeth</w:t>
      </w:r>
      <w:r w:rsidR="00EF0310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Asedau a</w:t>
      </w:r>
      <w:r w:rsidR="008E43F2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Safonau, Trefnidiaeth, Llywodraeth Cymru ar ran Ken Skates MS. Prif pwyntiau’r ebost yma y</w:t>
      </w:r>
      <w:r w:rsidR="00827A0C">
        <w:rPr>
          <w:rFonts w:ascii="Times New Roman" w:eastAsia="Calibri" w:hAnsi="Times New Roman" w:cs="Times New Roman"/>
          <w:sz w:val="20"/>
          <w:szCs w:val="20"/>
          <w:lang w:val="cy-GB"/>
        </w:rPr>
        <w:t>dy</w:t>
      </w:r>
      <w:r w:rsidR="008E43F2">
        <w:rPr>
          <w:rFonts w:ascii="Times New Roman" w:eastAsia="Calibri" w:hAnsi="Times New Roman" w:cs="Times New Roman"/>
          <w:sz w:val="20"/>
          <w:szCs w:val="20"/>
          <w:lang w:val="cy-GB"/>
        </w:rPr>
        <w:t>:</w:t>
      </w:r>
    </w:p>
    <w:p w14:paraId="7E79F14C" w14:textId="07E9FAFA" w:rsidR="004E6AC4" w:rsidRPr="005A10AB" w:rsidRDefault="00876306" w:rsidP="008763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cy-GB"/>
        </w:rPr>
      </w:pPr>
      <w:r w:rsidRPr="005A10AB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Canlyniadau’r adologiad o derfyn cyflymder Cymru-oll ar gael ar </w:t>
      </w:r>
      <w:hyperlink r:id="rId7" w:history="1">
        <w:r w:rsidRPr="005A10AB">
          <w:rPr>
            <w:rStyle w:val="Hyperlink"/>
            <w:rFonts w:ascii="Times New Roman" w:eastAsia="Calibri" w:hAnsi="Times New Roman" w:cs="Times New Roman"/>
            <w:color w:val="auto"/>
            <w:sz w:val="20"/>
            <w:szCs w:val="20"/>
            <w:lang w:val="cy-GB"/>
          </w:rPr>
          <w:t>http://trunkroadsafety.maps.gov.uk</w:t>
        </w:r>
      </w:hyperlink>
    </w:p>
    <w:p w14:paraId="5DAFDAE0" w14:textId="5539114E" w:rsidR="001E5BD5" w:rsidRPr="005A10AB" w:rsidRDefault="001E5BD5" w:rsidP="004E6A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cy-GB"/>
        </w:rPr>
      </w:pPr>
      <w:r w:rsidRPr="005A10AB">
        <w:rPr>
          <w:rFonts w:ascii="Times New Roman" w:eastAsia="Calibri" w:hAnsi="Times New Roman" w:cs="Times New Roman"/>
          <w:sz w:val="20"/>
          <w:szCs w:val="20"/>
          <w:lang w:val="cy-GB"/>
        </w:rPr>
        <w:t>Bydd Llywodaeth Cymru yn adolygu’r terfyn cyflymder ar yr A487 unwai</w:t>
      </w:r>
      <w:r w:rsidR="00696759" w:rsidRPr="005A10AB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th eto, ond </w:t>
      </w:r>
      <w:r w:rsidR="00A1208F" w:rsidRPr="005A10AB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mae’r </w:t>
      </w:r>
      <w:r w:rsidR="00696759" w:rsidRPr="005A10AB">
        <w:rPr>
          <w:rFonts w:ascii="Times New Roman" w:eastAsia="Calibri" w:hAnsi="Times New Roman" w:cs="Times New Roman"/>
          <w:sz w:val="20"/>
          <w:szCs w:val="20"/>
          <w:lang w:val="cy-GB"/>
        </w:rPr>
        <w:t>gwaith yma</w:t>
      </w:r>
      <w:r w:rsidR="00A1208F" w:rsidRPr="005A10AB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’n cael ei effeithio </w:t>
      </w:r>
      <w:r w:rsidR="00696759" w:rsidRPr="005A10AB">
        <w:rPr>
          <w:rFonts w:ascii="Times New Roman" w:eastAsia="Calibri" w:hAnsi="Times New Roman" w:cs="Times New Roman"/>
          <w:sz w:val="20"/>
          <w:szCs w:val="20"/>
          <w:lang w:val="cy-GB"/>
        </w:rPr>
        <w:t>gan y</w:t>
      </w:r>
      <w:r w:rsidR="004C2922" w:rsidRPr="005A10AB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pandemig</w:t>
      </w:r>
      <w:r w:rsidR="00696759" w:rsidRPr="005A10AB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Cofid 19. </w:t>
      </w:r>
    </w:p>
    <w:p w14:paraId="751778CB" w14:textId="0379559E" w:rsidR="00212707" w:rsidRPr="0069456E" w:rsidRDefault="00212707" w:rsidP="004E6A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cy-GB"/>
        </w:rPr>
      </w:pPr>
      <w:r w:rsidRPr="0069456E">
        <w:rPr>
          <w:rFonts w:ascii="Times New Roman" w:eastAsia="Calibri" w:hAnsi="Times New Roman" w:cs="Times New Roman"/>
          <w:sz w:val="20"/>
          <w:szCs w:val="20"/>
          <w:lang w:val="cy-GB"/>
        </w:rPr>
        <w:t>G</w:t>
      </w:r>
      <w:r w:rsidR="008D6C64">
        <w:rPr>
          <w:rFonts w:ascii="Times New Roman" w:eastAsia="Calibri" w:hAnsi="Times New Roman" w:cs="Times New Roman"/>
          <w:sz w:val="20"/>
          <w:szCs w:val="20"/>
          <w:lang w:val="cy-GB"/>
        </w:rPr>
        <w:t>all</w:t>
      </w:r>
      <w:r w:rsidRPr="0069456E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Llywodraeth Cymru cadarnhau </w:t>
      </w:r>
      <w:r w:rsidR="00A47956" w:rsidRPr="0069456E">
        <w:rPr>
          <w:rFonts w:ascii="Times New Roman" w:eastAsia="Calibri" w:hAnsi="Times New Roman" w:cs="Times New Roman"/>
          <w:sz w:val="20"/>
          <w:szCs w:val="20"/>
          <w:lang w:val="cy-GB"/>
        </w:rPr>
        <w:t>taw</w:t>
      </w:r>
      <w:r w:rsidRPr="0069456E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sc</w:t>
      </w:r>
      <w:r w:rsidR="00AD3C66" w:rsidRPr="0069456E">
        <w:rPr>
          <w:rFonts w:ascii="Times New Roman" w:eastAsia="Calibri" w:hAnsi="Times New Roman" w:cs="Times New Roman"/>
          <w:sz w:val="20"/>
          <w:szCs w:val="20"/>
          <w:lang w:val="cy-GB"/>
        </w:rPr>
        <w:t>ôp</w:t>
      </w:r>
      <w:r w:rsidR="00A47956" w:rsidRPr="0069456E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</w:t>
      </w:r>
      <w:r w:rsidR="00681CDF" w:rsidRPr="0069456E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y gwaith mae’n </w:t>
      </w:r>
      <w:r w:rsidR="00A47956" w:rsidRPr="0069456E">
        <w:rPr>
          <w:rFonts w:ascii="Times New Roman" w:eastAsia="Calibri" w:hAnsi="Times New Roman" w:cs="Times New Roman"/>
          <w:sz w:val="20"/>
          <w:szCs w:val="20"/>
          <w:lang w:val="cy-GB"/>
        </w:rPr>
        <w:t>bwriadu</w:t>
      </w:r>
      <w:r w:rsidR="00726718" w:rsidRPr="0069456E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</w:t>
      </w:r>
      <w:r w:rsidR="00A47956" w:rsidRPr="0069456E">
        <w:rPr>
          <w:rFonts w:ascii="Times New Roman" w:eastAsia="Calibri" w:hAnsi="Times New Roman" w:cs="Times New Roman"/>
          <w:sz w:val="20"/>
          <w:szCs w:val="20"/>
          <w:lang w:val="cy-GB"/>
        </w:rPr>
        <w:t>c</w:t>
      </w:r>
      <w:r w:rsidR="00726718" w:rsidRPr="0069456E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omysiynnu ar yr A487 Eglwys-fach i Ffwrnais yw </w:t>
      </w:r>
      <w:r w:rsidR="00FA65E4" w:rsidRPr="0069456E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ymweliad maes i </w:t>
      </w:r>
      <w:r w:rsidR="003928EF" w:rsidRPr="0069456E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nodi unrhyw cyfleoedd i greu </w:t>
      </w:r>
      <w:r w:rsidR="0083236D" w:rsidRPr="0069456E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llwybr cerdded </w:t>
      </w:r>
      <w:r w:rsidR="00CD58EA" w:rsidRPr="0069456E">
        <w:rPr>
          <w:rFonts w:ascii="Times New Roman" w:eastAsia="Calibri" w:hAnsi="Times New Roman" w:cs="Times New Roman"/>
          <w:sz w:val="20"/>
          <w:szCs w:val="20"/>
          <w:lang w:val="cy-GB"/>
        </w:rPr>
        <w:t>wrth y mannau cul, fel y</w:t>
      </w:r>
      <w:r w:rsidR="00DD2C2C" w:rsidRPr="0069456E">
        <w:rPr>
          <w:rFonts w:ascii="Times New Roman" w:eastAsia="Calibri" w:hAnsi="Times New Roman" w:cs="Times New Roman"/>
          <w:sz w:val="20"/>
          <w:szCs w:val="20"/>
          <w:lang w:val="cy-GB"/>
        </w:rPr>
        <w:t>r amlinellir gan Gyngor y Cymuned, adolygiad o’r terfyn cyflymder o 40mya i 30mya, ac adolygiad o’r angenrheid</w:t>
      </w:r>
      <w:r w:rsidR="00322A5E" w:rsidRPr="0069456E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rwydd </w:t>
      </w:r>
      <w:r w:rsidR="00934F1C" w:rsidRPr="0069456E">
        <w:rPr>
          <w:rFonts w:ascii="Times New Roman" w:eastAsia="Calibri" w:hAnsi="Times New Roman" w:cs="Times New Roman"/>
          <w:sz w:val="20"/>
          <w:szCs w:val="20"/>
          <w:lang w:val="cy-GB"/>
        </w:rPr>
        <w:t>am</w:t>
      </w:r>
      <w:r w:rsidR="00322A5E" w:rsidRPr="0069456E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fesuriadau rheolaeth cyflymder i gynorthwyo modurwyr i gydymffurfio </w:t>
      </w:r>
      <w:r w:rsidR="00934F1C" w:rsidRPr="0069456E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â’r therfyn cyflymder. </w:t>
      </w:r>
    </w:p>
    <w:p w14:paraId="3D861401" w14:textId="1A55E5AC" w:rsidR="000A3843" w:rsidRPr="005A10AB" w:rsidRDefault="0082210D" w:rsidP="004E6A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cy-GB"/>
        </w:rPr>
      </w:pPr>
      <w:r w:rsidRPr="005A10AB">
        <w:rPr>
          <w:rFonts w:ascii="Times New Roman" w:eastAsia="Calibri" w:hAnsi="Times New Roman" w:cs="Times New Roman"/>
          <w:sz w:val="20"/>
          <w:szCs w:val="20"/>
          <w:lang w:val="cy-GB"/>
        </w:rPr>
        <w:t>Er chaiff yr</w:t>
      </w:r>
      <w:r w:rsidR="000A3843" w:rsidRPr="005A10AB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ymweliad maes ei gynnal </w:t>
      </w:r>
      <w:r w:rsidRPr="005A10AB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yn y blwyddyn cyllidol presennol, bydd unrhyw </w:t>
      </w:r>
      <w:r w:rsidR="00252876" w:rsidRPr="005A10AB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gwaith dylunio a nodir yn cael ei wneud yn 22/23. </w:t>
      </w:r>
    </w:p>
    <w:p w14:paraId="0FEBB274" w14:textId="7356C6FC" w:rsidR="00D00C3B" w:rsidRPr="005A10AB" w:rsidRDefault="00FC0BB2" w:rsidP="004E6A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cy-GB"/>
        </w:rPr>
      </w:pPr>
      <w:r w:rsidRPr="005A10AB">
        <w:rPr>
          <w:rFonts w:ascii="Times New Roman" w:eastAsia="Calibri" w:hAnsi="Times New Roman" w:cs="Times New Roman"/>
          <w:sz w:val="20"/>
          <w:szCs w:val="20"/>
          <w:lang w:val="cy-GB"/>
        </w:rPr>
        <w:t>Yn dilyn yr adolygiad, b</w:t>
      </w:r>
      <w:r w:rsidR="00D00C3B" w:rsidRPr="005A10AB">
        <w:rPr>
          <w:rFonts w:ascii="Times New Roman" w:eastAsia="Calibri" w:hAnsi="Times New Roman" w:cs="Times New Roman"/>
          <w:sz w:val="20"/>
          <w:szCs w:val="20"/>
          <w:lang w:val="cy-GB"/>
        </w:rPr>
        <w:t>ydd unrhyw newid i’r terfyn cyflymder</w:t>
      </w:r>
      <w:r w:rsidR="00576C91" w:rsidRPr="005A10AB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yn cael ei </w:t>
      </w:r>
      <w:r w:rsidR="0084172D" w:rsidRPr="005A10AB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gynnyddio yn 22/23. </w:t>
      </w:r>
    </w:p>
    <w:p w14:paraId="55A1FD66" w14:textId="77777777" w:rsidR="004E6AC4" w:rsidRPr="003D41BD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val="cy-GB"/>
        </w:rPr>
      </w:pPr>
    </w:p>
    <w:p w14:paraId="42830E24" w14:textId="27199A7E" w:rsidR="004E6AC4" w:rsidRPr="005A0A32" w:rsidRDefault="00514B13" w:rsidP="004E6AC4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0"/>
          <w:szCs w:val="20"/>
          <w:lang w:val="cy-GB"/>
        </w:rPr>
      </w:pPr>
      <w:r w:rsidRPr="005A0A32">
        <w:rPr>
          <w:rFonts w:ascii="Times New Roman" w:eastAsia="Calibri" w:hAnsi="Times New Roman" w:cs="Times New Roman"/>
          <w:b/>
          <w:sz w:val="20"/>
          <w:szCs w:val="20"/>
          <w:lang w:val="cy-GB"/>
        </w:rPr>
        <w:t>Pwynt Gweithredu</w:t>
      </w:r>
      <w:r w:rsidR="004E6AC4" w:rsidRPr="005A0A32">
        <w:rPr>
          <w:rFonts w:ascii="Times New Roman" w:eastAsia="Calibri" w:hAnsi="Times New Roman" w:cs="Times New Roman"/>
          <w:b/>
          <w:sz w:val="20"/>
          <w:szCs w:val="20"/>
          <w:lang w:val="cy-GB"/>
        </w:rPr>
        <w:t>:</w:t>
      </w:r>
      <w:r w:rsidR="004E6AC4" w:rsidRPr="005A0A32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 a)</w:t>
      </w:r>
      <w:r w:rsidR="005A0A32" w:rsidRPr="005A0A32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</w:t>
      </w:r>
      <w:r w:rsidR="007D31A2" w:rsidRPr="005A0A32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Y Clerc i ebostio Richard Morgan a Ken Skates MS </w:t>
      </w:r>
      <w:r w:rsidR="00D43B1E" w:rsidRPr="005A0A32">
        <w:rPr>
          <w:rFonts w:ascii="Times New Roman" w:eastAsia="Calibri" w:hAnsi="Times New Roman" w:cs="Times New Roman"/>
          <w:sz w:val="20"/>
          <w:szCs w:val="20"/>
          <w:lang w:val="cy-GB"/>
        </w:rPr>
        <w:t>i ofyn am gweithred</w:t>
      </w:r>
      <w:r w:rsidR="005A0A32" w:rsidRPr="005A0A32">
        <w:rPr>
          <w:rFonts w:ascii="Times New Roman" w:eastAsia="Calibri" w:hAnsi="Times New Roman" w:cs="Times New Roman"/>
          <w:sz w:val="20"/>
          <w:szCs w:val="20"/>
          <w:lang w:val="cy-GB"/>
        </w:rPr>
        <w:t>iad</w:t>
      </w:r>
      <w:r w:rsidR="00D43B1E" w:rsidRPr="005A0A32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cyflymach ynglyn â’r cynigion. </w:t>
      </w:r>
    </w:p>
    <w:p w14:paraId="38C25DFC" w14:textId="77777777" w:rsidR="004E6AC4" w:rsidRPr="003D41BD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val="cy-GB"/>
        </w:rPr>
      </w:pPr>
      <w:r w:rsidRPr="003D41BD">
        <w:rPr>
          <w:rFonts w:ascii="Times New Roman" w:eastAsia="Calibri" w:hAnsi="Times New Roman" w:cs="Times New Roman"/>
          <w:b/>
          <w:color w:val="FF0000"/>
          <w:sz w:val="20"/>
          <w:szCs w:val="20"/>
          <w:lang w:val="cy-GB"/>
        </w:rPr>
        <w:tab/>
      </w:r>
      <w:r w:rsidRPr="003D41BD">
        <w:rPr>
          <w:rFonts w:ascii="Times New Roman" w:eastAsia="Calibri" w:hAnsi="Times New Roman" w:cs="Times New Roman"/>
          <w:color w:val="FF0000"/>
          <w:sz w:val="20"/>
          <w:szCs w:val="20"/>
          <w:lang w:val="cy-GB"/>
        </w:rPr>
        <w:tab/>
      </w:r>
    </w:p>
    <w:p w14:paraId="286A920A" w14:textId="11902FB3" w:rsidR="005A0A32" w:rsidRPr="00363D00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val="cy-GB"/>
        </w:rPr>
      </w:pPr>
      <w:r w:rsidRPr="00363D00">
        <w:rPr>
          <w:rFonts w:ascii="Times New Roman" w:eastAsia="Calibri" w:hAnsi="Times New Roman" w:cs="Times New Roman"/>
          <w:i/>
          <w:sz w:val="20"/>
          <w:szCs w:val="20"/>
          <w:lang w:val="cy-GB"/>
        </w:rPr>
        <w:t>iii.</w:t>
      </w:r>
      <w:r w:rsidRPr="00363D00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</w:t>
      </w:r>
      <w:r w:rsidR="005A0A32" w:rsidRPr="00363D00">
        <w:rPr>
          <w:rFonts w:ascii="Times New Roman" w:eastAsia="Calibri" w:hAnsi="Times New Roman" w:cs="Times New Roman"/>
          <w:i/>
          <w:iCs/>
          <w:sz w:val="20"/>
          <w:szCs w:val="20"/>
          <w:lang w:val="cy-GB"/>
        </w:rPr>
        <w:t xml:space="preserve">Tir gogyfer maes chwarae. </w:t>
      </w:r>
      <w:r w:rsidR="005A0A32" w:rsidRPr="00363D00">
        <w:rPr>
          <w:rFonts w:ascii="Times New Roman" w:eastAsia="Calibri" w:hAnsi="Times New Roman" w:cs="Times New Roman"/>
          <w:sz w:val="20"/>
          <w:szCs w:val="20"/>
          <w:lang w:val="cy-GB"/>
        </w:rPr>
        <w:t>No</w:t>
      </w:r>
      <w:r w:rsidR="00671A62" w:rsidRPr="00363D00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dir </w:t>
      </w:r>
      <w:r w:rsidR="005A0A32" w:rsidRPr="00363D00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Cynghorydd Toland </w:t>
      </w:r>
      <w:r w:rsidR="00671A62" w:rsidRPr="00363D00">
        <w:rPr>
          <w:rFonts w:ascii="Times New Roman" w:eastAsia="Calibri" w:hAnsi="Times New Roman" w:cs="Times New Roman"/>
          <w:sz w:val="20"/>
          <w:szCs w:val="20"/>
          <w:lang w:val="cy-GB"/>
        </w:rPr>
        <w:t>ei fod wedi ebostio</w:t>
      </w:r>
      <w:r w:rsidR="00592B6C" w:rsidRPr="00363D00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asiant tir yr RSPB i ofyn </w:t>
      </w:r>
      <w:r w:rsidR="00E05B54" w:rsidRPr="00363D00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am Drwyddfed i Feddiannu am 2021 – dim ateb hyd yn hyn. </w:t>
      </w:r>
      <w:r w:rsidR="001B47DD" w:rsidRPr="00363D00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Bydd y Cynghorydd Toland yn </w:t>
      </w:r>
      <w:r w:rsidR="007D6ABA" w:rsidRPr="00363D00">
        <w:rPr>
          <w:rFonts w:ascii="Times New Roman" w:eastAsia="Calibri" w:hAnsi="Times New Roman" w:cs="Times New Roman"/>
          <w:sz w:val="20"/>
          <w:szCs w:val="20"/>
          <w:lang w:val="cy-GB"/>
        </w:rPr>
        <w:t>er</w:t>
      </w:r>
      <w:r w:rsidR="002A04D5" w:rsidRPr="00363D00">
        <w:rPr>
          <w:rFonts w:ascii="Times New Roman" w:eastAsia="Calibri" w:hAnsi="Times New Roman" w:cs="Times New Roman"/>
          <w:sz w:val="20"/>
          <w:szCs w:val="20"/>
          <w:lang w:val="cy-GB"/>
        </w:rPr>
        <w:t>lid</w:t>
      </w:r>
      <w:r w:rsidR="00C678E7" w:rsidRPr="00363D00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asiant tir ynglyn â’r Drwyddfed i Feddiannu a</w:t>
      </w:r>
      <w:r w:rsidR="00882C4F" w:rsidRPr="00363D00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p</w:t>
      </w:r>
      <w:r w:rsidR="00D72FF3" w:rsidRPr="00363D00">
        <w:rPr>
          <w:rFonts w:ascii="Times New Roman" w:eastAsia="Calibri" w:hAnsi="Times New Roman" w:cs="Times New Roman"/>
          <w:sz w:val="20"/>
          <w:szCs w:val="20"/>
          <w:lang w:val="cy-GB"/>
        </w:rPr>
        <w:t>h</w:t>
      </w:r>
      <w:r w:rsidR="00882C4F" w:rsidRPr="00363D00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ryniad y tir gan y Cyngor. </w:t>
      </w:r>
    </w:p>
    <w:p w14:paraId="70B7C527" w14:textId="77777777" w:rsidR="004E6AC4" w:rsidRPr="003D41BD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FF0000"/>
          <w:sz w:val="20"/>
          <w:szCs w:val="20"/>
          <w:lang w:val="cy-GB"/>
        </w:rPr>
      </w:pPr>
    </w:p>
    <w:p w14:paraId="2444DBAB" w14:textId="0CE5127E" w:rsidR="00363D00" w:rsidRPr="007A6591" w:rsidRDefault="004E6AC4" w:rsidP="004E6AC4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</w:pPr>
      <w:r w:rsidRPr="007A659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cy-GB" w:eastAsia="en-GB"/>
        </w:rPr>
        <w:t>iv</w:t>
      </w:r>
      <w:r w:rsidRPr="007A6591">
        <w:rPr>
          <w:rFonts w:ascii="Times New Roman" w:eastAsia="Times New Roman" w:hAnsi="Times New Roman" w:cs="Times New Roman"/>
          <w:i/>
          <w:iCs/>
          <w:sz w:val="20"/>
          <w:szCs w:val="20"/>
          <w:lang w:val="cy-GB" w:eastAsia="en-GB"/>
        </w:rPr>
        <w:t>.</w:t>
      </w:r>
      <w:r w:rsidRPr="007A6591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 </w:t>
      </w:r>
      <w:r w:rsidR="00363D00" w:rsidRPr="007A6591">
        <w:rPr>
          <w:rFonts w:ascii="Times New Roman" w:eastAsia="Times New Roman" w:hAnsi="Times New Roman" w:cs="Times New Roman"/>
          <w:i/>
          <w:iCs/>
          <w:sz w:val="20"/>
          <w:szCs w:val="20"/>
          <w:lang w:val="cy-GB" w:eastAsia="en-GB"/>
        </w:rPr>
        <w:t xml:space="preserve">Maes Parcio Dyfi Ffwrnais. </w:t>
      </w:r>
      <w:r w:rsidR="00363D00" w:rsidRPr="007A6591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Cynghorydd Thomas a</w:t>
      </w:r>
      <w:r w:rsidR="00143C76" w:rsidRPr="007A6591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 Chynghorydd Swanson yn nodi bod </w:t>
      </w:r>
      <w:r w:rsidR="00945DC8" w:rsidRPr="007A6591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dal </w:t>
      </w:r>
      <w:r w:rsidR="00143C76" w:rsidRPr="007A6591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d</w:t>
      </w:r>
      <w:r w:rsidR="003A76E0" w:rsidRPr="007A6591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ŵ</w:t>
      </w:r>
      <w:r w:rsidR="00945DC8" w:rsidRPr="007A6591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r segur yn y maes parcio ar ôl </w:t>
      </w:r>
      <w:r w:rsidR="000C1FE4" w:rsidRPr="007A6591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y gwaith </w:t>
      </w:r>
      <w:r w:rsidR="0019684F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â</w:t>
      </w:r>
      <w:r w:rsidR="000C1FE4" w:rsidRPr="007A6591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 gyn</w:t>
      </w:r>
      <w:r w:rsidR="006F54EB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haliwyd</w:t>
      </w:r>
      <w:r w:rsidR="000C1FE4" w:rsidRPr="007A6591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 ar 01/03/2021. </w:t>
      </w:r>
      <w:r w:rsidR="00140A92" w:rsidRPr="007A6591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Hefyd, n</w:t>
      </w:r>
      <w:r w:rsidR="000C1FE4" w:rsidRPr="007A6591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odir y cynghorwyr </w:t>
      </w:r>
      <w:r w:rsidR="00140A92" w:rsidRPr="007A6591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bod llawer o geir wedi’u parcio yna </w:t>
      </w:r>
      <w:r w:rsidR="00FE7F69" w:rsidRPr="007A6591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ar hyn y bryd – mwy na’r arferol? </w:t>
      </w:r>
      <w:r w:rsidR="00140A92" w:rsidRPr="007A6591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 </w:t>
      </w:r>
    </w:p>
    <w:p w14:paraId="640BFB46" w14:textId="77777777" w:rsidR="004E6AC4" w:rsidRPr="003D41BD" w:rsidRDefault="004E6AC4" w:rsidP="004E6AC4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0"/>
          <w:szCs w:val="20"/>
          <w:lang w:val="cy-GB" w:eastAsia="en-GB"/>
        </w:rPr>
      </w:pPr>
    </w:p>
    <w:p w14:paraId="29411748" w14:textId="0CC9F413" w:rsidR="00BC01F4" w:rsidRPr="00BC01F4" w:rsidRDefault="00514B13" w:rsidP="00BC01F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0"/>
          <w:szCs w:val="20"/>
          <w:lang w:val="cy-GB"/>
        </w:rPr>
      </w:pPr>
      <w:r w:rsidRPr="00BC01F4">
        <w:rPr>
          <w:rFonts w:ascii="Times New Roman" w:eastAsia="Calibri" w:hAnsi="Times New Roman" w:cs="Times New Roman"/>
          <w:b/>
          <w:sz w:val="20"/>
          <w:szCs w:val="20"/>
          <w:lang w:val="cy-GB"/>
        </w:rPr>
        <w:t>Pwynt Gweithredu</w:t>
      </w:r>
      <w:r w:rsidR="004E6AC4" w:rsidRPr="00BC01F4">
        <w:rPr>
          <w:rFonts w:ascii="Times New Roman" w:eastAsia="Times New Roman" w:hAnsi="Times New Roman" w:cs="Times New Roman"/>
          <w:b/>
          <w:sz w:val="20"/>
          <w:szCs w:val="20"/>
          <w:lang w:val="cy-GB" w:eastAsia="en-GB"/>
        </w:rPr>
        <w:t>:</w:t>
      </w:r>
      <w:r w:rsidR="004E6AC4" w:rsidRPr="00BC01F4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  a) </w:t>
      </w:r>
      <w:r w:rsidR="00BC01F4" w:rsidRPr="00BC01F4">
        <w:rPr>
          <w:rFonts w:ascii="Times New Roman" w:eastAsia="Calibri" w:hAnsi="Times New Roman" w:cs="Times New Roman"/>
          <w:bCs/>
          <w:sz w:val="20"/>
          <w:szCs w:val="20"/>
          <w:lang w:val="cy-GB"/>
        </w:rPr>
        <w:t>Y Clerc i gysylltu Gwynfor Olsen i ofyn am amserlen o’r gwaith wedi’i gwblhau ar 01/03/2021. Hefyd, atgoffa Gwynfor am amnewidiad o grafel y cyngor cafodd ei ddefnyddio gan y contractiwr – dau x bag un tunnell grafel.</w:t>
      </w:r>
    </w:p>
    <w:p w14:paraId="2E8425F7" w14:textId="77777777" w:rsidR="00BC01F4" w:rsidRPr="003D41BD" w:rsidRDefault="00BC01F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FF0000"/>
          <w:sz w:val="20"/>
          <w:szCs w:val="20"/>
          <w:lang w:val="cy-GB"/>
        </w:rPr>
      </w:pPr>
    </w:p>
    <w:p w14:paraId="6E63B263" w14:textId="3C1BFE4E" w:rsidR="006A35A9" w:rsidRPr="00B72AD3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val="cy-GB"/>
        </w:rPr>
      </w:pPr>
      <w:r w:rsidRPr="00B72AD3">
        <w:rPr>
          <w:rFonts w:ascii="Times New Roman" w:eastAsia="Calibri" w:hAnsi="Times New Roman" w:cs="Times New Roman"/>
          <w:i/>
          <w:iCs/>
          <w:sz w:val="20"/>
          <w:szCs w:val="20"/>
          <w:lang w:val="cy-GB"/>
        </w:rPr>
        <w:t xml:space="preserve">v. </w:t>
      </w:r>
      <w:r w:rsidR="00A1037C" w:rsidRPr="00C04419">
        <w:rPr>
          <w:rFonts w:ascii="Times New Roman" w:eastAsia="Calibri" w:hAnsi="Times New Roman" w:cs="Times New Roman"/>
          <w:i/>
          <w:iCs/>
          <w:sz w:val="20"/>
          <w:szCs w:val="20"/>
          <w:lang w:val="cy-GB"/>
        </w:rPr>
        <w:t>Llwybr cerdded is</w:t>
      </w:r>
      <w:r w:rsidR="0033597F" w:rsidRPr="00C04419">
        <w:rPr>
          <w:rFonts w:ascii="Times New Roman" w:eastAsia="Calibri" w:hAnsi="Times New Roman" w:cs="Times New Roman"/>
          <w:i/>
          <w:iCs/>
          <w:sz w:val="20"/>
          <w:szCs w:val="20"/>
          <w:lang w:val="cy-GB"/>
        </w:rPr>
        <w:t xml:space="preserve"> ar Y Foel Fawr. </w:t>
      </w:r>
      <w:r w:rsidR="00A1037C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Reportiwyd gan y Clerc bod ebost wedi’i ddyddio 22/03/2021 wedi’i dderbyn o Gareth Owen, </w:t>
      </w:r>
      <w:r w:rsidR="009B2187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Ceidwad </w:t>
      </w:r>
      <w:r w:rsidR="00D41E4D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Hawliau Tramwy Ceredigion, yn </w:t>
      </w:r>
      <w:r w:rsidR="00B82BB7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amlinellu gwelliannau </w:t>
      </w:r>
      <w:r w:rsidR="00C01D0A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arfaethedig </w:t>
      </w:r>
      <w:r w:rsidR="00FC68E1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ar hyd y llwybr cerdded cyhoeddus 4/10. Siaradodd y Clerc </w:t>
      </w:r>
      <w:r w:rsidR="00180E89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efo Gareth Owen yn amlinellu y </w:t>
      </w:r>
      <w:r w:rsidR="00525A5D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hoffir </w:t>
      </w:r>
      <w:r w:rsidR="00180E89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Cyngor y Cymuned weld </w:t>
      </w:r>
      <w:r w:rsidR="0004469B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>gosodiad</w:t>
      </w:r>
      <w:r w:rsidR="008D754B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</w:t>
      </w:r>
      <w:r w:rsidR="00C04419" w:rsidRPr="00C04419">
        <w:rPr>
          <w:rFonts w:ascii="Times New Roman" w:eastAsia="Calibri" w:hAnsi="Times New Roman" w:cs="Times New Roman"/>
          <w:bCs/>
          <w:sz w:val="20"/>
          <w:szCs w:val="20"/>
          <w:lang w:val="cy-GB"/>
        </w:rPr>
        <w:t>‘gât cusannu’</w:t>
      </w:r>
      <w:r w:rsidR="008D754B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ar be</w:t>
      </w:r>
      <w:r w:rsidR="00182903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n y llwybr 4/10 yn Eglwys-fach i </w:t>
      </w:r>
      <w:r w:rsidR="00497486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ergydio </w:t>
      </w:r>
      <w:r w:rsidR="00525A5D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>defnydd gan geffylau a beiciau. Ymate</w:t>
      </w:r>
      <w:r w:rsidR="00EE77B1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bodd Gareth Owen efo ebost wedi’i ddyddio 08/04/2021 yn ymgori nad yw Cyngor Sir Ceredigion yn hoff o’r syniad i </w:t>
      </w:r>
      <w:r w:rsidR="0004469B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>osod</w:t>
      </w:r>
      <w:r w:rsidR="00E451D1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</w:t>
      </w:r>
      <w:r w:rsidR="00C04419" w:rsidRPr="00C04419">
        <w:rPr>
          <w:rFonts w:ascii="Times New Roman" w:eastAsia="Calibri" w:hAnsi="Times New Roman" w:cs="Times New Roman"/>
          <w:bCs/>
          <w:sz w:val="20"/>
          <w:szCs w:val="20"/>
          <w:lang w:val="cy-GB"/>
        </w:rPr>
        <w:t xml:space="preserve">‘gât cusannu’ </w:t>
      </w:r>
      <w:r w:rsidR="00E451D1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are y llwybr 4/10, er </w:t>
      </w:r>
      <w:r w:rsidR="00BE1405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>“</w:t>
      </w:r>
      <w:r w:rsidR="00E451D1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>Byddai, wrth gwrs, yn adolygu hyn os oes yna unrhyw</w:t>
      </w:r>
      <w:r w:rsidR="00076A5D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difrod sylweddol ar yr arwyne</w:t>
      </w:r>
      <w:r w:rsidR="00BE1405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b newydd, gan feic modur, ceffyl, neu beic mynydd”. </w:t>
      </w:r>
      <w:r w:rsidR="004F3C1B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Nodir </w:t>
      </w:r>
      <w:r w:rsidR="00053165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drwy ebost ar 08/04/2021 </w:t>
      </w:r>
      <w:r w:rsidR="004F3C1B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>gan Gynhorydd Swanson</w:t>
      </w:r>
      <w:r w:rsidR="00053165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nad oes gwrthwynebiad gan yr RSPB i </w:t>
      </w:r>
      <w:r w:rsidR="0004469B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>osodiad</w:t>
      </w:r>
      <w:r w:rsidR="00053165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</w:t>
      </w:r>
      <w:r w:rsidR="00C04419" w:rsidRPr="00C04419">
        <w:rPr>
          <w:rFonts w:ascii="Times New Roman" w:eastAsia="Calibri" w:hAnsi="Times New Roman" w:cs="Times New Roman"/>
          <w:bCs/>
          <w:sz w:val="20"/>
          <w:szCs w:val="20"/>
          <w:lang w:val="cy-GB"/>
        </w:rPr>
        <w:t xml:space="preserve">‘gât cusannu’ </w:t>
      </w:r>
      <w:r w:rsidR="00A257E8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gan Gyngor Sir Ceredigion </w:t>
      </w:r>
      <w:r w:rsidR="00053165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ar llwybr cerdded 04/10. </w:t>
      </w:r>
      <w:r w:rsidR="006C16E0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Defnyddir y llwybr </w:t>
      </w:r>
      <w:r w:rsidR="005F16B9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yn ddiweddar </w:t>
      </w:r>
      <w:r w:rsidR="006C16E0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>gan geffylau a beiciau modur</w:t>
      </w:r>
      <w:r w:rsidR="005F16B9" w:rsidRPr="00C04419">
        <w:rPr>
          <w:rFonts w:ascii="Times New Roman" w:eastAsia="Calibri" w:hAnsi="Times New Roman" w:cs="Times New Roman"/>
          <w:sz w:val="20"/>
          <w:szCs w:val="20"/>
          <w:lang w:val="cy-GB"/>
        </w:rPr>
        <w:t>.</w:t>
      </w:r>
    </w:p>
    <w:p w14:paraId="1D24E920" w14:textId="77777777" w:rsidR="004E6AC4" w:rsidRPr="003D41BD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val="cy-GB"/>
        </w:rPr>
      </w:pPr>
    </w:p>
    <w:p w14:paraId="5E285E85" w14:textId="02282C5D" w:rsidR="009507EA" w:rsidRPr="002C18BF" w:rsidRDefault="00514B13" w:rsidP="00197CA9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sz w:val="20"/>
          <w:szCs w:val="20"/>
          <w:lang w:val="cy-GB"/>
        </w:rPr>
      </w:pPr>
      <w:r w:rsidRPr="002C18BF">
        <w:rPr>
          <w:rFonts w:ascii="Times New Roman" w:eastAsia="Calibri" w:hAnsi="Times New Roman" w:cs="Times New Roman"/>
          <w:b/>
          <w:sz w:val="20"/>
          <w:szCs w:val="20"/>
          <w:lang w:val="cy-GB"/>
        </w:rPr>
        <w:t>Pwynt Gweithredu</w:t>
      </w:r>
      <w:r w:rsidR="004E6AC4" w:rsidRPr="002C18BF">
        <w:rPr>
          <w:rFonts w:ascii="Times New Roman" w:eastAsia="Calibri" w:hAnsi="Times New Roman" w:cs="Times New Roman"/>
          <w:b/>
          <w:sz w:val="20"/>
          <w:szCs w:val="20"/>
          <w:lang w:val="cy-GB"/>
        </w:rPr>
        <w:t>:</w:t>
      </w:r>
      <w:r w:rsidR="004E6AC4" w:rsidRPr="002C18BF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 a)</w:t>
      </w:r>
      <w:r w:rsidR="00197CA9" w:rsidRPr="002C18BF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</w:t>
      </w:r>
      <w:r w:rsidR="009507EA" w:rsidRPr="002C18BF">
        <w:rPr>
          <w:rFonts w:ascii="Times New Roman" w:eastAsia="Calibri" w:hAnsi="Times New Roman" w:cs="Times New Roman"/>
          <w:bCs/>
          <w:sz w:val="20"/>
          <w:szCs w:val="20"/>
          <w:lang w:val="cy-GB"/>
        </w:rPr>
        <w:t xml:space="preserve">Y Clerc i gysylltu Gareth Owen i ofyn am </w:t>
      </w:r>
      <w:r w:rsidR="0004469B" w:rsidRPr="002C18BF">
        <w:rPr>
          <w:rFonts w:ascii="Times New Roman" w:eastAsia="Calibri" w:hAnsi="Times New Roman" w:cs="Times New Roman"/>
          <w:bCs/>
          <w:sz w:val="20"/>
          <w:szCs w:val="20"/>
          <w:lang w:val="cy-GB"/>
        </w:rPr>
        <w:t>osodiad</w:t>
      </w:r>
      <w:r w:rsidR="009507EA" w:rsidRPr="002C18BF">
        <w:rPr>
          <w:rFonts w:ascii="Times New Roman" w:eastAsia="Calibri" w:hAnsi="Times New Roman" w:cs="Times New Roman"/>
          <w:bCs/>
          <w:sz w:val="20"/>
          <w:szCs w:val="20"/>
          <w:lang w:val="cy-GB"/>
        </w:rPr>
        <w:t xml:space="preserve"> </w:t>
      </w:r>
      <w:r w:rsidR="0004469B" w:rsidRPr="002C18BF">
        <w:rPr>
          <w:rFonts w:ascii="Times New Roman" w:eastAsia="Calibri" w:hAnsi="Times New Roman" w:cs="Times New Roman"/>
          <w:bCs/>
          <w:sz w:val="20"/>
          <w:szCs w:val="20"/>
          <w:lang w:val="cy-GB"/>
        </w:rPr>
        <w:t>‘</w:t>
      </w:r>
      <w:r w:rsidR="00742A5D" w:rsidRPr="002C18BF">
        <w:rPr>
          <w:rFonts w:ascii="Times New Roman" w:eastAsia="Calibri" w:hAnsi="Times New Roman" w:cs="Times New Roman"/>
          <w:bCs/>
          <w:sz w:val="20"/>
          <w:szCs w:val="20"/>
          <w:lang w:val="cy-GB"/>
        </w:rPr>
        <w:t>g</w:t>
      </w:r>
      <w:r w:rsidR="00C04419" w:rsidRPr="002C18BF">
        <w:rPr>
          <w:rFonts w:ascii="Times New Roman" w:eastAsia="Calibri" w:hAnsi="Times New Roman" w:cs="Times New Roman"/>
          <w:bCs/>
          <w:sz w:val="20"/>
          <w:szCs w:val="20"/>
          <w:lang w:val="cy-GB"/>
        </w:rPr>
        <w:t>â</w:t>
      </w:r>
      <w:r w:rsidR="00742A5D" w:rsidRPr="002C18BF">
        <w:rPr>
          <w:rFonts w:ascii="Times New Roman" w:eastAsia="Calibri" w:hAnsi="Times New Roman" w:cs="Times New Roman"/>
          <w:bCs/>
          <w:sz w:val="20"/>
          <w:szCs w:val="20"/>
          <w:lang w:val="cy-GB"/>
        </w:rPr>
        <w:t>t cusannu’</w:t>
      </w:r>
      <w:r w:rsidR="0004469B" w:rsidRPr="002C18BF">
        <w:rPr>
          <w:rFonts w:ascii="Times New Roman" w:eastAsia="Calibri" w:hAnsi="Times New Roman" w:cs="Times New Roman"/>
          <w:bCs/>
          <w:sz w:val="20"/>
          <w:szCs w:val="20"/>
          <w:lang w:val="cy-GB"/>
        </w:rPr>
        <w:t xml:space="preserve"> neu</w:t>
      </w:r>
      <w:r w:rsidR="00C04419" w:rsidRPr="002C18BF">
        <w:rPr>
          <w:rFonts w:ascii="Times New Roman" w:eastAsia="Calibri" w:hAnsi="Times New Roman" w:cs="Times New Roman"/>
          <w:bCs/>
          <w:sz w:val="20"/>
          <w:szCs w:val="20"/>
          <w:lang w:val="cy-GB"/>
        </w:rPr>
        <w:t xml:space="preserve"> ‘gât </w:t>
      </w:r>
      <w:r w:rsidR="007758FB" w:rsidRPr="002C18BF">
        <w:rPr>
          <w:rFonts w:ascii="Times New Roman" w:eastAsia="Calibri" w:hAnsi="Times New Roman" w:cs="Times New Roman"/>
          <w:bCs/>
          <w:sz w:val="20"/>
          <w:szCs w:val="20"/>
          <w:lang w:val="cy-GB"/>
        </w:rPr>
        <w:t xml:space="preserve">gwasgu’ ar llwybr cerdded 4/10 ar ben Eglwys-fach. </w:t>
      </w:r>
      <w:r w:rsidR="00C81879" w:rsidRPr="002C18BF">
        <w:rPr>
          <w:rFonts w:ascii="Times New Roman" w:eastAsia="Calibri" w:hAnsi="Times New Roman" w:cs="Times New Roman"/>
          <w:bCs/>
          <w:sz w:val="20"/>
          <w:szCs w:val="20"/>
          <w:lang w:val="cy-GB"/>
        </w:rPr>
        <w:t xml:space="preserve">Hefyd, arwyddion </w:t>
      </w:r>
      <w:r w:rsidR="00A356B3" w:rsidRPr="002C18BF">
        <w:rPr>
          <w:rFonts w:ascii="Times New Roman" w:eastAsia="Calibri" w:hAnsi="Times New Roman" w:cs="Times New Roman"/>
          <w:bCs/>
          <w:sz w:val="20"/>
          <w:szCs w:val="20"/>
          <w:lang w:val="cy-GB"/>
        </w:rPr>
        <w:t xml:space="preserve">yn </w:t>
      </w:r>
      <w:r w:rsidR="002C18BF" w:rsidRPr="002C18BF">
        <w:rPr>
          <w:rFonts w:ascii="Times New Roman" w:eastAsia="Calibri" w:hAnsi="Times New Roman" w:cs="Times New Roman"/>
          <w:bCs/>
          <w:sz w:val="20"/>
          <w:szCs w:val="20"/>
          <w:lang w:val="cy-GB"/>
        </w:rPr>
        <w:t>hysbysebu</w:t>
      </w:r>
      <w:r w:rsidR="00A356B3" w:rsidRPr="002C18BF">
        <w:rPr>
          <w:rFonts w:ascii="Times New Roman" w:eastAsia="Calibri" w:hAnsi="Times New Roman" w:cs="Times New Roman"/>
          <w:bCs/>
          <w:sz w:val="20"/>
          <w:szCs w:val="20"/>
          <w:lang w:val="cy-GB"/>
        </w:rPr>
        <w:t xml:space="preserve"> DIM ceffylau neu beiciau i’w gael e</w:t>
      </w:r>
      <w:r w:rsidR="00197CA9" w:rsidRPr="002C18BF">
        <w:rPr>
          <w:rFonts w:ascii="Times New Roman" w:eastAsia="Calibri" w:hAnsi="Times New Roman" w:cs="Times New Roman"/>
          <w:bCs/>
          <w:sz w:val="20"/>
          <w:szCs w:val="20"/>
          <w:lang w:val="cy-GB"/>
        </w:rPr>
        <w:t>i osod ar ben Ffwrnais o lwybr 4/10.</w:t>
      </w:r>
      <w:r w:rsidR="00C04419" w:rsidRPr="002C18BF">
        <w:rPr>
          <w:rFonts w:ascii="Times New Roman" w:eastAsia="Calibri" w:hAnsi="Times New Roman" w:cs="Times New Roman"/>
          <w:bCs/>
          <w:sz w:val="20"/>
          <w:szCs w:val="20"/>
          <w:lang w:val="cy-GB"/>
        </w:rPr>
        <w:t xml:space="preserve"> </w:t>
      </w:r>
      <w:r w:rsidR="0004469B" w:rsidRPr="002C18BF">
        <w:rPr>
          <w:rFonts w:ascii="Times New Roman" w:eastAsia="Calibri" w:hAnsi="Times New Roman" w:cs="Times New Roman"/>
          <w:bCs/>
          <w:sz w:val="20"/>
          <w:szCs w:val="20"/>
          <w:lang w:val="cy-GB"/>
        </w:rPr>
        <w:t xml:space="preserve"> </w:t>
      </w:r>
    </w:p>
    <w:p w14:paraId="05D50220" w14:textId="77777777" w:rsidR="004E6AC4" w:rsidRPr="00192F44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val="cy-GB"/>
        </w:rPr>
      </w:pPr>
    </w:p>
    <w:p w14:paraId="5D9F9062" w14:textId="07DE41A1" w:rsidR="004E6AC4" w:rsidRPr="00192F44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val="cy-GB"/>
        </w:rPr>
      </w:pPr>
      <w:r w:rsidRPr="00192F44">
        <w:rPr>
          <w:rFonts w:ascii="Times New Roman" w:eastAsia="Calibri" w:hAnsi="Times New Roman" w:cs="Times New Roman"/>
          <w:i/>
          <w:iCs/>
          <w:sz w:val="20"/>
          <w:szCs w:val="20"/>
          <w:lang w:val="cy-GB"/>
        </w:rPr>
        <w:t xml:space="preserve">vi. </w:t>
      </w:r>
      <w:r w:rsidR="00583B45" w:rsidRPr="00192F44">
        <w:rPr>
          <w:rFonts w:ascii="Times New Roman" w:eastAsia="Calibri" w:hAnsi="Times New Roman" w:cs="Times New Roman"/>
          <w:i/>
          <w:iCs/>
          <w:sz w:val="20"/>
          <w:szCs w:val="20"/>
          <w:lang w:val="cy-GB"/>
        </w:rPr>
        <w:t xml:space="preserve">Cilfan </w:t>
      </w:r>
      <w:r w:rsidR="00023C27" w:rsidRPr="00192F44">
        <w:rPr>
          <w:rFonts w:ascii="Times New Roman" w:eastAsia="Calibri" w:hAnsi="Times New Roman" w:cs="Times New Roman"/>
          <w:i/>
          <w:iCs/>
          <w:sz w:val="20"/>
          <w:szCs w:val="20"/>
          <w:lang w:val="cy-GB"/>
        </w:rPr>
        <w:t xml:space="preserve">a llwyfan arsyllfa Glandyfi. </w:t>
      </w:r>
      <w:r w:rsidR="00023C27" w:rsidRPr="00192F44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Cynigiodd </w:t>
      </w:r>
      <w:r w:rsidR="0099784C" w:rsidRPr="00192F44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y </w:t>
      </w:r>
      <w:r w:rsidR="00023C27" w:rsidRPr="00192F44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Cynghorydd </w:t>
      </w:r>
      <w:r w:rsidR="0099784C" w:rsidRPr="00192F44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Toland </w:t>
      </w:r>
      <w:r w:rsidR="008919F5" w:rsidRPr="00192F44">
        <w:rPr>
          <w:rFonts w:ascii="Times New Roman" w:eastAsia="Calibri" w:hAnsi="Times New Roman" w:cs="Times New Roman"/>
          <w:sz w:val="20"/>
          <w:szCs w:val="20"/>
          <w:lang w:val="cy-GB"/>
        </w:rPr>
        <w:t>dylai’r Cyngor gofyn ‘North and Mid Wales Trunk Road Agent (N</w:t>
      </w:r>
      <w:r w:rsidR="00281CB5" w:rsidRPr="00192F44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MWTRA)’ os oes modd adeiladu ‘Parc </w:t>
      </w:r>
      <w:r w:rsidR="006F742E" w:rsidRPr="00192F44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Cerfluniaeth’ </w:t>
      </w:r>
      <w:r w:rsidR="00482F55" w:rsidRPr="00192F44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yn yr ardal o borfa uchel yng nghilfan Glandyfi. </w:t>
      </w:r>
      <w:r w:rsidR="00B72CD4" w:rsidRPr="00192F44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Yn dilyn caniatâd, cynigiodd Cynghorydd Toland </w:t>
      </w:r>
      <w:r w:rsidR="000373D2" w:rsidRPr="00192F44">
        <w:rPr>
          <w:rFonts w:ascii="Times New Roman" w:eastAsia="Calibri" w:hAnsi="Times New Roman" w:cs="Times New Roman"/>
          <w:sz w:val="20"/>
          <w:szCs w:val="20"/>
          <w:lang w:val="cy-GB"/>
        </w:rPr>
        <w:t>ceisio am gymorthdal cymuned,</w:t>
      </w:r>
      <w:r w:rsidR="00731DB5" w:rsidRPr="00192F44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drwy sefydlu cystadleuaeth </w:t>
      </w:r>
      <w:r w:rsidR="006A3538" w:rsidRPr="00192F44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lle byddai aelodau’r cyhoedd yn </w:t>
      </w:r>
      <w:r w:rsidR="00CA2B01" w:rsidRPr="00192F44">
        <w:rPr>
          <w:rFonts w:ascii="Times New Roman" w:eastAsia="Calibri" w:hAnsi="Times New Roman" w:cs="Times New Roman"/>
          <w:sz w:val="20"/>
          <w:szCs w:val="20"/>
          <w:lang w:val="cy-GB"/>
        </w:rPr>
        <w:t>cyflwyno</w:t>
      </w:r>
      <w:r w:rsidR="00E72D36" w:rsidRPr="00192F44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dyluniad</w:t>
      </w:r>
      <w:r w:rsidR="00E822BE" w:rsidRPr="00192F44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protocal ar gyfer y cerflun – bydd cystadleuaeth y cerflun cyntaf yn </w:t>
      </w:r>
      <w:r w:rsidR="00582AF8" w:rsidRPr="00192F44">
        <w:rPr>
          <w:rFonts w:ascii="Times New Roman" w:eastAsia="Calibri" w:hAnsi="Times New Roman" w:cs="Times New Roman"/>
          <w:sz w:val="20"/>
          <w:szCs w:val="20"/>
          <w:lang w:val="cy-GB"/>
        </w:rPr>
        <w:t>cael ei gysylltu â’r pandemig 2020/21 Cofid</w:t>
      </w:r>
      <w:r w:rsidR="00335117" w:rsidRPr="00192F44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. </w:t>
      </w:r>
      <w:r w:rsidR="00827CBF" w:rsidRPr="00192F44">
        <w:rPr>
          <w:rFonts w:ascii="Times New Roman" w:eastAsia="Calibri" w:hAnsi="Times New Roman" w:cs="Times New Roman"/>
          <w:sz w:val="20"/>
          <w:szCs w:val="20"/>
          <w:lang w:val="cy-GB"/>
        </w:rPr>
        <w:t>Caiff yr enillydd ei ddewis gan Gyngor y Cymuned, yna</w:t>
      </w:r>
      <w:r w:rsidR="00CF4B30" w:rsidRPr="00192F44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chaiff cynhyrchiad </w:t>
      </w:r>
      <w:r w:rsidR="009F1165" w:rsidRPr="00192F44">
        <w:rPr>
          <w:rFonts w:ascii="Times New Roman" w:eastAsia="Calibri" w:hAnsi="Times New Roman" w:cs="Times New Roman"/>
          <w:sz w:val="20"/>
          <w:szCs w:val="20"/>
          <w:lang w:val="cy-GB"/>
        </w:rPr>
        <w:t>y dyluniad</w:t>
      </w:r>
      <w:r w:rsidR="008A5564" w:rsidRPr="00192F44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buddugol ei gomysiynnu</w:t>
      </w:r>
      <w:r w:rsidR="000B692F" w:rsidRPr="00192F44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. Dangosodd pob Cynghorydd </w:t>
      </w:r>
      <w:r w:rsidR="0064766C" w:rsidRPr="00192F44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awydd </w:t>
      </w:r>
      <w:r w:rsidR="002C2B88" w:rsidRPr="00192F44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i’r prosiect. Mynegodd Cynghorydd Griffiths </w:t>
      </w:r>
      <w:r w:rsidR="00EF6B43" w:rsidRPr="00192F44">
        <w:rPr>
          <w:rFonts w:ascii="Times New Roman" w:eastAsia="Calibri" w:hAnsi="Times New Roman" w:cs="Times New Roman"/>
          <w:sz w:val="20"/>
          <w:szCs w:val="20"/>
          <w:lang w:val="cy-GB"/>
        </w:rPr>
        <w:t>pryder dros unrhy</w:t>
      </w:r>
      <w:r w:rsidR="007A52D0" w:rsidRPr="00192F44">
        <w:rPr>
          <w:rFonts w:ascii="Times New Roman" w:eastAsia="Calibri" w:hAnsi="Times New Roman" w:cs="Times New Roman"/>
          <w:sz w:val="20"/>
          <w:szCs w:val="20"/>
          <w:lang w:val="cy-GB"/>
        </w:rPr>
        <w:t>w</w:t>
      </w:r>
      <w:r w:rsidR="00EF6B43" w:rsidRPr="00192F44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fandaliaeth</w:t>
      </w:r>
      <w:r w:rsidR="007A52D0" w:rsidRPr="00192F44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posib</w:t>
      </w:r>
      <w:r w:rsidR="00EF6B43" w:rsidRPr="00192F44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i’r cerfluniau, pe bai’r </w:t>
      </w:r>
      <w:r w:rsidR="007A52D0" w:rsidRPr="00192F44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prosiect yn cael ei gwblhau. </w:t>
      </w:r>
    </w:p>
    <w:p w14:paraId="74888318" w14:textId="77777777" w:rsidR="002F1FBE" w:rsidRPr="00023C27" w:rsidRDefault="002F1FBE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val="cy-GB"/>
        </w:rPr>
      </w:pPr>
    </w:p>
    <w:p w14:paraId="474D9259" w14:textId="2F772929" w:rsidR="001F3F32" w:rsidRPr="00765D99" w:rsidRDefault="00514B13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val="cy-GB"/>
        </w:rPr>
      </w:pPr>
      <w:r w:rsidRPr="00765D99">
        <w:rPr>
          <w:rFonts w:ascii="Times New Roman" w:eastAsia="Calibri" w:hAnsi="Times New Roman" w:cs="Times New Roman"/>
          <w:b/>
          <w:sz w:val="20"/>
          <w:szCs w:val="20"/>
          <w:lang w:val="cy-GB"/>
        </w:rPr>
        <w:t>Pwynt Gweithredu</w:t>
      </w:r>
      <w:r w:rsidR="004E6AC4" w:rsidRPr="00765D99">
        <w:rPr>
          <w:rFonts w:ascii="Times New Roman" w:eastAsia="Calibri" w:hAnsi="Times New Roman" w:cs="Times New Roman"/>
          <w:b/>
          <w:sz w:val="20"/>
          <w:szCs w:val="20"/>
          <w:lang w:val="cy-GB"/>
        </w:rPr>
        <w:t>:</w:t>
      </w:r>
      <w:r w:rsidR="004E6AC4" w:rsidRPr="00765D99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 a)</w:t>
      </w:r>
      <w:r w:rsidR="00765D99" w:rsidRPr="00765D99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</w:t>
      </w:r>
      <w:r w:rsidR="001F3F32" w:rsidRPr="00765D99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Cynghorydd Toland i gysylltu NMWTRA i ofyn am ganiatad i ddefnyddio’r lleoliad </w:t>
      </w:r>
      <w:r w:rsidR="00FD2371" w:rsidRPr="00765D99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dewisiedig </w:t>
      </w:r>
      <w:r w:rsidR="00765D99" w:rsidRPr="00765D99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gogyfer y prosiect. </w:t>
      </w:r>
    </w:p>
    <w:p w14:paraId="4D1D526B" w14:textId="77777777" w:rsidR="004E6AC4" w:rsidRPr="003D41BD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val="cy-GB"/>
        </w:rPr>
      </w:pPr>
    </w:p>
    <w:p w14:paraId="78EF9FBF" w14:textId="70C64230" w:rsidR="004E6AC4" w:rsidRPr="00D64459" w:rsidRDefault="004E6AC4" w:rsidP="004E6AC4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</w:pPr>
      <w:r w:rsidRPr="00D64459">
        <w:rPr>
          <w:rFonts w:ascii="Times New Roman" w:eastAsia="Times New Roman" w:hAnsi="Times New Roman" w:cs="Times New Roman"/>
          <w:i/>
          <w:iCs/>
          <w:sz w:val="20"/>
          <w:szCs w:val="20"/>
          <w:lang w:val="cy-GB" w:eastAsia="en-GB"/>
        </w:rPr>
        <w:t xml:space="preserve">vii. </w:t>
      </w:r>
      <w:r w:rsidR="005D0C57" w:rsidRPr="00D64459">
        <w:rPr>
          <w:rFonts w:ascii="Times New Roman" w:eastAsia="Times New Roman" w:hAnsi="Times New Roman" w:cs="Times New Roman"/>
          <w:i/>
          <w:iCs/>
          <w:sz w:val="20"/>
          <w:szCs w:val="20"/>
          <w:lang w:val="cy-GB" w:eastAsia="en-GB"/>
        </w:rPr>
        <w:t>Band Eang</w:t>
      </w:r>
      <w:r w:rsidRPr="00D64459">
        <w:rPr>
          <w:rFonts w:ascii="Times New Roman" w:eastAsia="Times New Roman" w:hAnsi="Times New Roman" w:cs="Times New Roman"/>
          <w:i/>
          <w:iCs/>
          <w:sz w:val="20"/>
          <w:szCs w:val="20"/>
          <w:lang w:val="cy-GB" w:eastAsia="en-GB"/>
        </w:rPr>
        <w:t>.</w:t>
      </w:r>
      <w:r w:rsidRPr="00D64459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 </w:t>
      </w:r>
      <w:r w:rsidR="00072CA1" w:rsidRPr="00D64459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Cyfeiri</w:t>
      </w:r>
      <w:r w:rsidR="00D64459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wyd y Cyngor</w:t>
      </w:r>
      <w:r w:rsidR="00820AC9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 tuag at g</w:t>
      </w:r>
      <w:r w:rsidR="00820AC9" w:rsidRPr="00D64459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ynllun talebau band eang y Gigabit Gwledig, sy’n cael ei redeg gan Lywodraeth Cymru a’r DU</w:t>
      </w:r>
      <w:r w:rsidR="00E6684C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,</w:t>
      </w:r>
      <w:r w:rsidR="00820AC9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 gan </w:t>
      </w:r>
      <w:r w:rsidR="00072CA1" w:rsidRPr="00D64459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Steve Ellis o Broadway Broadband</w:t>
      </w:r>
      <w:r w:rsidR="00820AC9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. </w:t>
      </w:r>
      <w:r w:rsidR="0026753A" w:rsidRPr="00D64459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Mae’r Llywodeaeth yn </w:t>
      </w:r>
      <w:r w:rsidR="009F5A17" w:rsidRPr="00D64459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ddarparu cyllid talebau fel cymorth </w:t>
      </w:r>
      <w:r w:rsidR="003229EB" w:rsidRPr="00D64459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sydyn i bobl sy’n </w:t>
      </w:r>
      <w:r w:rsidR="00081D43" w:rsidRPr="00D64459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profi cyflymderau araf i’w band eang yn ardaloedd gwledig – mae Ceredigion yn cael ei ystyried fel ardal gwledig gan y Cyngor a’r Llywodraeth. </w:t>
      </w:r>
    </w:p>
    <w:p w14:paraId="1BD04A2A" w14:textId="6E732D2E" w:rsidR="004E6AC4" w:rsidRPr="00D57DE2" w:rsidRDefault="007741A9" w:rsidP="004E6AC4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</w:pPr>
      <w:r w:rsidRPr="00D57DE2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Talebau gwerth hyd at £1,500 i dai a £3,500 i fusnesau </w:t>
      </w:r>
      <w:r w:rsidR="002F1B40" w:rsidRPr="00D57DE2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i helpu talu’r costau o </w:t>
      </w:r>
      <w:r w:rsidR="00D824F3" w:rsidRPr="00D57DE2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osodu’r band eang gigabit</w:t>
      </w:r>
      <w:r w:rsidR="00D57DE2" w:rsidRPr="00D57DE2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.</w:t>
      </w:r>
    </w:p>
    <w:p w14:paraId="20B9F6C4" w14:textId="03398AA2" w:rsidR="004E6AC4" w:rsidRPr="005D0C57" w:rsidRDefault="009104F4" w:rsidP="004E6AC4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</w:pPr>
      <w:r w:rsidRPr="005D0C57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Caiff ffermydd eu ystyried fel busnesau.</w:t>
      </w:r>
    </w:p>
    <w:p w14:paraId="193C77F3" w14:textId="1B447639" w:rsidR="004E6AC4" w:rsidRPr="005D0C57" w:rsidRDefault="00C01C85" w:rsidP="004E6AC4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</w:pPr>
      <w:r w:rsidRPr="005D0C57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Mae Cynghorydd Goodman wedi cofrestru diddordeb efo tri cwmni </w:t>
      </w:r>
      <w:r w:rsidR="005D0C57" w:rsidRPr="005D0C57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Band Eang. </w:t>
      </w:r>
    </w:p>
    <w:p w14:paraId="3FD26857" w14:textId="358B4F27" w:rsidR="004E6AC4" w:rsidRPr="003D41BD" w:rsidRDefault="00533EF2" w:rsidP="004E6AC4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FF0000"/>
          <w:sz w:val="20"/>
          <w:szCs w:val="20"/>
          <w:lang w:val="cy-GB" w:eastAsia="en-GB"/>
        </w:rPr>
      </w:pPr>
      <w:r w:rsidRPr="00C54DE2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Cadarnhaodd Steve Ellis bydd</w:t>
      </w:r>
      <w:r w:rsidR="00390527" w:rsidRPr="00C54DE2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 angen </w:t>
      </w:r>
      <w:r w:rsidR="00B93998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o leiaf </w:t>
      </w:r>
      <w:r w:rsidRPr="00C54DE2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70% o </w:t>
      </w:r>
      <w:r w:rsidR="00390527" w:rsidRPr="00C54DE2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adeiladau yn yr ardal </w:t>
      </w:r>
      <w:r w:rsidR="00B043FB" w:rsidRPr="00C54DE2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arwyddo lan i Broadway er mwyn i’r cais cael ei </w:t>
      </w:r>
      <w:r w:rsidR="00C54DE2" w:rsidRPr="00C54DE2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ystyried yn hyfyw. </w:t>
      </w:r>
      <w:r w:rsidR="0081200E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Mae enw da efo Broadway am gwblhau prosiectau. </w:t>
      </w:r>
    </w:p>
    <w:p w14:paraId="05F99AE4" w14:textId="3920551A" w:rsidR="004E6AC4" w:rsidRPr="001119BE" w:rsidRDefault="006732EF" w:rsidP="004E6AC4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</w:pPr>
      <w:r w:rsidRPr="001119BE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Argymellodd Steve Ellis </w:t>
      </w:r>
      <w:r w:rsidR="00170D97" w:rsidRPr="001119BE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sefydlu taflen Facebook </w:t>
      </w:r>
      <w:r w:rsidR="002A2BAF" w:rsidRPr="001119BE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i hysbysebu</w:t>
      </w:r>
      <w:r w:rsidR="00A03C5E" w:rsidRPr="001119BE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’r prosiect yn lleol. Awgrymodd siarad efo’r cynghorau </w:t>
      </w:r>
      <w:r w:rsidR="00DA2A5B" w:rsidRPr="001119BE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cyfagos i hysbysebu’r prosiect ymhellach ac ennill </w:t>
      </w:r>
      <w:r w:rsidR="001119BE" w:rsidRPr="001119BE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cefnogaeth. </w:t>
      </w:r>
    </w:p>
    <w:p w14:paraId="53B7C2AB" w14:textId="537748BC" w:rsidR="004E6AC4" w:rsidRPr="00533EF2" w:rsidRDefault="00725C41" w:rsidP="004E6AC4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</w:pPr>
      <w:r w:rsidRPr="00533EF2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>Myneg</w:t>
      </w:r>
      <w:r w:rsidR="00490C98" w:rsidRPr="00533EF2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odd </w:t>
      </w:r>
      <w:r w:rsidR="005C6E98" w:rsidRPr="00533EF2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pob </w:t>
      </w:r>
      <w:r w:rsidRPr="00533EF2">
        <w:rPr>
          <w:rFonts w:ascii="Times New Roman" w:eastAsia="Times New Roman" w:hAnsi="Times New Roman" w:cs="Times New Roman"/>
          <w:sz w:val="20"/>
          <w:szCs w:val="20"/>
          <w:lang w:val="cy-GB" w:eastAsia="en-GB"/>
        </w:rPr>
        <w:t xml:space="preserve">Cynghorydd eu cefnogaeth dros symud yr eitem yma ymlaen mor gynted ag sy’n bosibl. </w:t>
      </w:r>
    </w:p>
    <w:p w14:paraId="4BB3E98B" w14:textId="77777777" w:rsidR="004E6AC4" w:rsidRPr="00A21C19" w:rsidRDefault="004E6AC4" w:rsidP="004E6AC4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val="cy-GB" w:eastAsia="en-GB"/>
        </w:rPr>
      </w:pPr>
    </w:p>
    <w:p w14:paraId="5FC496E0" w14:textId="51751E6F" w:rsidR="00FF7FB2" w:rsidRPr="00A21C19" w:rsidRDefault="00514B13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cy-GB"/>
        </w:rPr>
        <w:lastRenderedPageBreak/>
        <w:t>Pwynt Gweithredu</w:t>
      </w:r>
      <w:r w:rsidR="004E6AC4" w:rsidRPr="00A21C19">
        <w:rPr>
          <w:rFonts w:ascii="Times New Roman" w:eastAsia="Calibri" w:hAnsi="Times New Roman" w:cs="Times New Roman"/>
          <w:b/>
          <w:color w:val="000000"/>
          <w:sz w:val="20"/>
          <w:szCs w:val="20"/>
          <w:lang w:val="cy-GB"/>
        </w:rPr>
        <w:t>:</w:t>
      </w:r>
      <w:r w:rsidR="004E6AC4"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 a)</w:t>
      </w:r>
      <w:r w:rsidR="009531D5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</w:t>
      </w:r>
      <w:r w:rsidR="00FF7FB2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Y Clerc, Cynghorydd Goodman, a’r ‘Broadway Broadband’  i </w:t>
      </w:r>
      <w:r w:rsidR="00C06688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drefnu a gylch</w:t>
      </w:r>
      <w:r w:rsidR="00A17BDD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lythyru</w:t>
      </w:r>
      <w:r w:rsidR="00C06688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</w:t>
      </w:r>
      <w:r w:rsidR="009531D5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llythyr</w:t>
      </w:r>
      <w:r w:rsidR="00C06688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i bob </w:t>
      </w:r>
      <w:r w:rsidR="00390527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adeilad</w:t>
      </w:r>
      <w:r w:rsidR="00325BD1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yn Ysgubor y Coed i godi ymwybyddiaeth </w:t>
      </w:r>
      <w:r w:rsidR="004D3174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ac i sefydlu y lefel o ddiddordeb lleol </w:t>
      </w:r>
      <w:r w:rsidR="002F48C7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yn y prosiect. </w:t>
      </w:r>
      <w:r w:rsidR="00325BD1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</w:t>
      </w:r>
    </w:p>
    <w:p w14:paraId="138A3839" w14:textId="77777777" w:rsidR="004E6AC4" w:rsidRPr="007F4645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val="cy-GB"/>
        </w:rPr>
      </w:pPr>
    </w:p>
    <w:p w14:paraId="389BA339" w14:textId="77777777" w:rsidR="004E6AC4" w:rsidRPr="007F4645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val="cy-GB"/>
        </w:rPr>
      </w:pPr>
    </w:p>
    <w:p w14:paraId="45D1843E" w14:textId="52A58597" w:rsidR="004E6AC4" w:rsidRPr="007F4645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cy-GB"/>
        </w:rPr>
      </w:pPr>
      <w:r w:rsidRPr="007F4645">
        <w:rPr>
          <w:rFonts w:ascii="Times New Roman" w:eastAsia="Calibri" w:hAnsi="Times New Roman" w:cs="Times New Roman"/>
          <w:b/>
          <w:bCs/>
          <w:sz w:val="20"/>
          <w:szCs w:val="20"/>
          <w:lang w:val="cy-GB"/>
        </w:rPr>
        <w:t xml:space="preserve">5. </w:t>
      </w:r>
      <w:r w:rsidR="00822AFE" w:rsidRPr="007F4645">
        <w:rPr>
          <w:rFonts w:ascii="Times New Roman" w:eastAsia="Calibri" w:hAnsi="Times New Roman" w:cs="Times New Roman"/>
          <w:b/>
          <w:bCs/>
          <w:sz w:val="20"/>
          <w:szCs w:val="20"/>
          <w:lang w:val="cy-GB"/>
        </w:rPr>
        <w:t>Cyllid</w:t>
      </w:r>
    </w:p>
    <w:p w14:paraId="11CB23C1" w14:textId="1F9FCFF7" w:rsidR="004E6AC4" w:rsidRPr="007F4645" w:rsidRDefault="004E6AC4" w:rsidP="004E6A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val="cy-GB"/>
        </w:rPr>
      </w:pPr>
      <w:r w:rsidRPr="007F4645">
        <w:rPr>
          <w:rFonts w:ascii="Times New Roman" w:eastAsia="Calibri" w:hAnsi="Times New Roman" w:cs="Times New Roman"/>
          <w:sz w:val="20"/>
          <w:szCs w:val="20"/>
          <w:lang w:val="cy-GB"/>
        </w:rPr>
        <w:t>i.</w:t>
      </w:r>
      <w:r w:rsidRPr="007F4645">
        <w:rPr>
          <w:rFonts w:ascii="Times New Roman" w:eastAsia="Calibri" w:hAnsi="Times New Roman" w:cs="Times New Roman"/>
          <w:sz w:val="20"/>
          <w:szCs w:val="20"/>
          <w:lang w:val="cy-GB"/>
        </w:rPr>
        <w:tab/>
      </w:r>
      <w:r w:rsidR="001E2C11" w:rsidRPr="007F4645">
        <w:rPr>
          <w:rFonts w:ascii="Times New Roman" w:eastAsia="Calibri" w:hAnsi="Times New Roman" w:cs="Times New Roman"/>
          <w:sz w:val="20"/>
          <w:szCs w:val="20"/>
          <w:lang w:val="cy-GB"/>
        </w:rPr>
        <w:t>Derbyniwyd r</w:t>
      </w:r>
      <w:r w:rsidR="00B0064D" w:rsidRPr="007F4645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hent i’r cae </w:t>
      </w:r>
      <w:r w:rsidR="004200CA" w:rsidRPr="007F4645">
        <w:rPr>
          <w:rFonts w:ascii="Times New Roman" w:eastAsia="Calibri" w:hAnsi="Times New Roman" w:cs="Times New Roman"/>
          <w:sz w:val="20"/>
          <w:szCs w:val="20"/>
          <w:lang w:val="cy-GB"/>
        </w:rPr>
        <w:t>–</w:t>
      </w:r>
      <w:r w:rsidR="00B0064D" w:rsidRPr="007F4645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</w:t>
      </w:r>
      <w:r w:rsidR="004200CA" w:rsidRPr="007F4645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Wedi’i gylfwyno 21/04/2021. </w:t>
      </w:r>
    </w:p>
    <w:p w14:paraId="392765CD" w14:textId="5C05F798" w:rsidR="004E6AC4" w:rsidRPr="007F4645" w:rsidRDefault="004E6AC4" w:rsidP="004E6A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  <w:lang w:val="cy-GB"/>
        </w:rPr>
      </w:pPr>
      <w:r w:rsidRPr="007F4645">
        <w:rPr>
          <w:rFonts w:ascii="Times New Roman" w:eastAsia="Calibri" w:hAnsi="Times New Roman" w:cs="Times New Roman"/>
          <w:sz w:val="20"/>
          <w:szCs w:val="20"/>
          <w:lang w:val="cy-GB"/>
        </w:rPr>
        <w:t>ii.</w:t>
      </w:r>
      <w:r w:rsidRPr="007F4645">
        <w:rPr>
          <w:rFonts w:ascii="Times New Roman" w:eastAsia="Calibri" w:hAnsi="Times New Roman" w:cs="Times New Roman"/>
          <w:sz w:val="20"/>
          <w:szCs w:val="20"/>
          <w:lang w:val="cy-GB"/>
        </w:rPr>
        <w:tab/>
      </w:r>
      <w:r w:rsidR="00054F05" w:rsidRPr="007F4645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Derbyniwyd Rhanddaliad 1 </w:t>
      </w:r>
      <w:r w:rsidR="000B3C8F" w:rsidRPr="007F4645">
        <w:rPr>
          <w:rFonts w:ascii="Times New Roman" w:eastAsia="Calibri" w:hAnsi="Times New Roman" w:cs="Times New Roman"/>
          <w:sz w:val="20"/>
          <w:szCs w:val="20"/>
          <w:lang w:val="cy-GB"/>
        </w:rPr>
        <w:t>Cynddewiad 2021/22</w:t>
      </w:r>
      <w:r w:rsidRPr="007F4645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– BACS 30/04/2021.</w:t>
      </w:r>
    </w:p>
    <w:p w14:paraId="2DC57973" w14:textId="77777777" w:rsidR="004D7C8F" w:rsidRPr="007F4645" w:rsidRDefault="004E6AC4" w:rsidP="004D7C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val="cy-GB"/>
        </w:rPr>
      </w:pPr>
      <w:r w:rsidRPr="007F4645">
        <w:rPr>
          <w:rFonts w:ascii="Times New Roman" w:eastAsia="Calibri" w:hAnsi="Times New Roman" w:cs="Times New Roman"/>
          <w:sz w:val="20"/>
          <w:szCs w:val="20"/>
          <w:lang w:val="cy-GB"/>
        </w:rPr>
        <w:t>iii.</w:t>
      </w:r>
      <w:r w:rsidRPr="007F4645">
        <w:rPr>
          <w:rFonts w:ascii="Times New Roman" w:eastAsia="Calibri" w:hAnsi="Times New Roman" w:cs="Times New Roman"/>
          <w:sz w:val="20"/>
          <w:szCs w:val="20"/>
          <w:lang w:val="cy-GB"/>
        </w:rPr>
        <w:tab/>
      </w:r>
      <w:r w:rsidR="004D7C8F" w:rsidRPr="007F4645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Adnewyddiad yswiriant y cyngor gan Zurich Municipal - £401.13 wedi’i dalu 31/05/2021. </w:t>
      </w:r>
    </w:p>
    <w:p w14:paraId="4023FC3D" w14:textId="6813C99B" w:rsidR="004E6AC4" w:rsidRPr="007F4645" w:rsidRDefault="004E6AC4" w:rsidP="00AB0AD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val="cy-GB"/>
        </w:rPr>
      </w:pPr>
      <w:r w:rsidRPr="007F4645">
        <w:rPr>
          <w:rFonts w:ascii="Times New Roman" w:eastAsia="Calibri" w:hAnsi="Times New Roman" w:cs="Times New Roman"/>
          <w:sz w:val="20"/>
          <w:szCs w:val="20"/>
          <w:lang w:val="cy-GB"/>
        </w:rPr>
        <w:t>iv.</w:t>
      </w:r>
      <w:r w:rsidRPr="007F4645">
        <w:rPr>
          <w:rFonts w:ascii="Times New Roman" w:eastAsia="Calibri" w:hAnsi="Times New Roman" w:cs="Times New Roman"/>
          <w:sz w:val="20"/>
          <w:szCs w:val="20"/>
          <w:lang w:val="cy-GB"/>
        </w:rPr>
        <w:tab/>
      </w:r>
      <w:r w:rsidR="00AB0AD8" w:rsidRPr="007F4645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Gofynnion am gymorth cyllidol – Cylch Feithrin Talybont £50 wedi’i dalu efo BACS 15/03/2021, Clwb Brecwast Ysgol Talybont £50 aros am fanylion BACS, Taliesin Playgroup £50 aros am fanylion BACS. </w:t>
      </w:r>
    </w:p>
    <w:p w14:paraId="3F907DB6" w14:textId="1BBE9429" w:rsidR="004E6AC4" w:rsidRPr="007F4645" w:rsidRDefault="004E6AC4" w:rsidP="004E6A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val="cy-GB"/>
        </w:rPr>
      </w:pPr>
      <w:r w:rsidRPr="007F4645">
        <w:rPr>
          <w:rFonts w:ascii="Times New Roman" w:eastAsia="Calibri" w:hAnsi="Times New Roman" w:cs="Times New Roman"/>
          <w:sz w:val="20"/>
          <w:szCs w:val="20"/>
          <w:lang w:val="cy-GB"/>
        </w:rPr>
        <w:t>v.</w:t>
      </w:r>
      <w:r w:rsidRPr="007F4645">
        <w:rPr>
          <w:rFonts w:ascii="Times New Roman" w:eastAsia="Calibri" w:hAnsi="Times New Roman" w:cs="Times New Roman"/>
          <w:sz w:val="20"/>
          <w:szCs w:val="20"/>
          <w:lang w:val="cy-GB"/>
        </w:rPr>
        <w:tab/>
      </w:r>
      <w:r w:rsidR="0075699C" w:rsidRPr="007F4645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Derbyniwyd derbynneb parth </w:t>
      </w:r>
      <w:r w:rsidRPr="007F4645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Yola Welsh </w:t>
      </w:r>
      <w:r w:rsidR="00136559">
        <w:rPr>
          <w:rFonts w:ascii="Times New Roman" w:eastAsia="Calibri" w:hAnsi="Times New Roman" w:cs="Times New Roman"/>
          <w:sz w:val="20"/>
          <w:szCs w:val="20"/>
          <w:lang w:val="cy-GB"/>
        </w:rPr>
        <w:t>am</w:t>
      </w:r>
      <w:r w:rsidR="003D41BD" w:rsidRPr="007F4645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</w:t>
      </w:r>
      <w:r w:rsidRPr="007F4645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£11.95 – </w:t>
      </w:r>
      <w:r w:rsidR="00325AC8" w:rsidRPr="007F4645">
        <w:rPr>
          <w:rFonts w:ascii="Times New Roman" w:eastAsia="Calibri" w:hAnsi="Times New Roman" w:cs="Times New Roman"/>
          <w:sz w:val="20"/>
          <w:szCs w:val="20"/>
          <w:lang w:val="cy-GB"/>
        </w:rPr>
        <w:t>wedi’i dalu gan</w:t>
      </w:r>
      <w:r w:rsidRPr="007F4645">
        <w:rPr>
          <w:rFonts w:ascii="Times New Roman" w:eastAsia="Calibri" w:hAnsi="Times New Roman" w:cs="Times New Roman"/>
          <w:sz w:val="20"/>
          <w:szCs w:val="20"/>
          <w:lang w:val="cy-GB"/>
        </w:rPr>
        <w:t xml:space="preserve"> BACS 13/05/2021.</w:t>
      </w:r>
    </w:p>
    <w:p w14:paraId="253388E2" w14:textId="77777777" w:rsidR="004E6AC4" w:rsidRPr="00A21C19" w:rsidRDefault="004E6AC4" w:rsidP="004E6AC4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</w:p>
    <w:p w14:paraId="451710CE" w14:textId="77777777" w:rsidR="004E6AC4" w:rsidRPr="00A21C19" w:rsidRDefault="004E6AC4" w:rsidP="004E6A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</w:p>
    <w:p w14:paraId="20EC8C59" w14:textId="7AC12E0D" w:rsidR="004E6AC4" w:rsidRPr="00A21C19" w:rsidRDefault="004E6AC4" w:rsidP="004E6A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y-GB"/>
        </w:rPr>
        <w:t xml:space="preserve">6. </w:t>
      </w:r>
      <w:r w:rsidR="00BE25A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y-GB"/>
        </w:rPr>
        <w:t>Gohebiaeth a Chyfathreb</w:t>
      </w:r>
      <w:r w:rsidR="00A5031C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y-GB"/>
        </w:rPr>
        <w:t>iaeth</w:t>
      </w:r>
      <w:r w:rsidRPr="00A21C1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y-GB"/>
        </w:rPr>
        <w:t xml:space="preserve">: </w:t>
      </w:r>
    </w:p>
    <w:p w14:paraId="2DD1002F" w14:textId="77777777" w:rsidR="004E6AC4" w:rsidRPr="00A21C19" w:rsidRDefault="004E6AC4" w:rsidP="004E6AC4">
      <w:pPr>
        <w:tabs>
          <w:tab w:val="left" w:pos="426"/>
        </w:tabs>
        <w:autoSpaceDE w:val="0"/>
        <w:autoSpaceDN w:val="0"/>
        <w:adjustRightInd w:val="0"/>
        <w:spacing w:after="11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i.</w:t>
      </w: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ab/>
        <w:t>Audit Wales</w:t>
      </w:r>
    </w:p>
    <w:p w14:paraId="4600DA59" w14:textId="4B2B299B" w:rsidR="004E6AC4" w:rsidRPr="00A21C19" w:rsidRDefault="004E6AC4" w:rsidP="004E6AC4">
      <w:pPr>
        <w:tabs>
          <w:tab w:val="left" w:pos="426"/>
        </w:tabs>
        <w:autoSpaceDE w:val="0"/>
        <w:autoSpaceDN w:val="0"/>
        <w:adjustRightInd w:val="0"/>
        <w:spacing w:after="11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ab/>
        <w:t xml:space="preserve">→ </w:t>
      </w:r>
      <w:r w:rsidR="0083581B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Sylwad Archwiliad</w:t>
      </w: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2021</w:t>
      </w:r>
    </w:p>
    <w:p w14:paraId="29C568EB" w14:textId="1C62E937" w:rsidR="004E6AC4" w:rsidRPr="00A21C19" w:rsidRDefault="004E6AC4" w:rsidP="004E6AC4">
      <w:pPr>
        <w:tabs>
          <w:tab w:val="left" w:pos="426"/>
        </w:tabs>
        <w:autoSpaceDE w:val="0"/>
        <w:autoSpaceDN w:val="0"/>
        <w:adjustRightInd w:val="0"/>
        <w:spacing w:after="11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ab/>
        <w:t xml:space="preserve">→ </w:t>
      </w:r>
      <w:r w:rsidR="003C2FB3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Dychweliad Blynyddol</w:t>
      </w: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2021</w:t>
      </w:r>
    </w:p>
    <w:p w14:paraId="1556B805" w14:textId="387B68BB" w:rsidR="004E6AC4" w:rsidRPr="00A21C19" w:rsidRDefault="004E6AC4" w:rsidP="004E6AC4">
      <w:pPr>
        <w:tabs>
          <w:tab w:val="left" w:pos="426"/>
        </w:tabs>
        <w:autoSpaceDE w:val="0"/>
        <w:autoSpaceDN w:val="0"/>
        <w:adjustRightInd w:val="0"/>
        <w:spacing w:after="11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ii.</w:t>
      </w: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ab/>
      </w:r>
      <w:r w:rsidR="00A5031C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Llywodraeth Cymru</w:t>
      </w: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(CADW)</w:t>
      </w:r>
    </w:p>
    <w:p w14:paraId="3ADE5795" w14:textId="03B31905" w:rsidR="004E6AC4" w:rsidRPr="00A21C19" w:rsidRDefault="004E6AC4" w:rsidP="00E1093E">
      <w:pPr>
        <w:tabs>
          <w:tab w:val="left" w:pos="426"/>
        </w:tabs>
        <w:autoSpaceDE w:val="0"/>
        <w:autoSpaceDN w:val="0"/>
        <w:adjustRightInd w:val="0"/>
        <w:spacing w:after="11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ab/>
        <w:t xml:space="preserve">→ </w:t>
      </w:r>
      <w:r w:rsidR="00E1093E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Apwyntiad i’r  </w:t>
      </w:r>
      <w:r w:rsidR="00AB3A4E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Ddarpariaeth </w:t>
      </w:r>
      <w:r w:rsidR="00953D2F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o Wasanaethau Cadw </w:t>
      </w:r>
      <w:r w:rsidR="007F4990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Allweddau yn Dyfi Ffwrnais</w:t>
      </w:r>
    </w:p>
    <w:p w14:paraId="7ED2B8B4" w14:textId="77777777" w:rsidR="004E6AC4" w:rsidRPr="00A21C19" w:rsidRDefault="004E6AC4" w:rsidP="004E6A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iii.</w:t>
      </w: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ab/>
        <w:t>Anita Major</w:t>
      </w:r>
    </w:p>
    <w:p w14:paraId="7504DFD4" w14:textId="01329EE1" w:rsidR="004E6AC4" w:rsidRPr="00A21C19" w:rsidRDefault="004E6AC4" w:rsidP="004E6A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ab/>
        <w:t xml:space="preserve">→ </w:t>
      </w:r>
      <w:r w:rsidR="00437D22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Llythyr o Anita Major ynglyn â’r </w:t>
      </w:r>
      <w:r w:rsidR="00A3751C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gwyl farddoniaeth R.S. Thomas.  </w:t>
      </w:r>
    </w:p>
    <w:p w14:paraId="570BAD64" w14:textId="063C1356" w:rsidR="004E6AC4" w:rsidRPr="00A21C19" w:rsidRDefault="004E6AC4" w:rsidP="004E6A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iv.</w:t>
      </w: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ab/>
      </w:r>
      <w:r w:rsidR="00A3751C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Un Llais Cymru (One Voice Wales)</w:t>
      </w:r>
    </w:p>
    <w:p w14:paraId="7607CC63" w14:textId="0B2941EB" w:rsidR="004E6AC4" w:rsidRPr="00A21C19" w:rsidRDefault="004E6AC4" w:rsidP="004E6A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ab/>
        <w:t xml:space="preserve">→ </w:t>
      </w:r>
      <w:r w:rsidR="00F90873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Cyfarfodydd anghysbell o</w:t>
      </w: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</w:t>
      </w:r>
      <w:r w:rsidR="00F90873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Fai</w:t>
      </w: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2021</w:t>
      </w:r>
      <w:r w:rsidR="00F90873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ymlaen. </w:t>
      </w:r>
    </w:p>
    <w:p w14:paraId="2438E3DC" w14:textId="6E01DD66" w:rsidR="004E6AC4" w:rsidRPr="00A21C19" w:rsidRDefault="004E6AC4" w:rsidP="004E6A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ab/>
        <w:t xml:space="preserve">→ </w:t>
      </w:r>
      <w:r w:rsidR="007B4B46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Y Gweithred Llyw</w:t>
      </w:r>
      <w:r w:rsidR="00B95872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o</w:t>
      </w:r>
      <w:r w:rsidR="007B4B46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draeth ac Etholiadau Lleol</w:t>
      </w:r>
      <w:r w:rsidR="00E1093E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(Cymru) </w:t>
      </w:r>
      <w:r w:rsidR="007B4B46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</w:t>
      </w: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– </w:t>
      </w:r>
      <w:r w:rsidR="00F5558D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diweddariadau o</w:t>
      </w: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</w:t>
      </w:r>
      <w:r w:rsidR="00F5558D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Ebrill</w:t>
      </w: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2022</w:t>
      </w:r>
      <w:r w:rsidR="00F90873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</w:t>
      </w:r>
    </w:p>
    <w:p w14:paraId="358A25FF" w14:textId="77777777" w:rsidR="004E6AC4" w:rsidRPr="00A21C19" w:rsidRDefault="004E6AC4" w:rsidP="004E6A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v.</w:t>
      </w: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ab/>
        <w:t>Clerks &amp; Councils Direct May 2021</w:t>
      </w:r>
    </w:p>
    <w:p w14:paraId="0FE06E86" w14:textId="77777777" w:rsidR="004E6AC4" w:rsidRPr="00A21C19" w:rsidRDefault="004E6AC4" w:rsidP="004E6A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vi.</w:t>
      </w:r>
      <w:r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ab/>
        <w:t>The Clerk May 2021</w:t>
      </w:r>
    </w:p>
    <w:p w14:paraId="2FFCB7B7" w14:textId="77777777" w:rsidR="004E6AC4" w:rsidRPr="00A21C19" w:rsidRDefault="004E6AC4" w:rsidP="004E6AC4">
      <w:pPr>
        <w:tabs>
          <w:tab w:val="left" w:pos="426"/>
        </w:tabs>
        <w:autoSpaceDE w:val="0"/>
        <w:autoSpaceDN w:val="0"/>
        <w:adjustRightInd w:val="0"/>
        <w:spacing w:after="11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</w:p>
    <w:p w14:paraId="0D20A154" w14:textId="77777777" w:rsidR="004E6AC4" w:rsidRPr="00A21C19" w:rsidRDefault="004E6AC4" w:rsidP="004E6AC4">
      <w:pPr>
        <w:tabs>
          <w:tab w:val="left" w:pos="426"/>
        </w:tabs>
        <w:autoSpaceDE w:val="0"/>
        <w:autoSpaceDN w:val="0"/>
        <w:adjustRightInd w:val="0"/>
        <w:spacing w:after="11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</w:p>
    <w:p w14:paraId="37D9CFAF" w14:textId="76BB5EDC" w:rsidR="004E6AC4" w:rsidRPr="00A21C19" w:rsidRDefault="004E6AC4" w:rsidP="004E6A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y-GB"/>
        </w:rPr>
        <w:t xml:space="preserve">7. </w:t>
      </w:r>
      <w:r w:rsidR="004C3AA3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y-GB"/>
        </w:rPr>
        <w:t>Cynllunio</w:t>
      </w:r>
      <w:r w:rsidRPr="00A21C1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y-GB"/>
        </w:rPr>
        <w:t>:</w:t>
      </w:r>
    </w:p>
    <w:p w14:paraId="3A0140F2" w14:textId="4FB46CDB" w:rsidR="004E6AC4" w:rsidRPr="00A21C19" w:rsidRDefault="004E6AC4" w:rsidP="004E6A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i.</w:t>
      </w:r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ab/>
      </w:r>
      <w:bookmarkStart w:id="4" w:name="_Hlk61193058"/>
      <w:r w:rsidR="004C3AA3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Dim</w:t>
      </w:r>
    </w:p>
    <w:p w14:paraId="5D254B9E" w14:textId="77777777" w:rsidR="004E6AC4" w:rsidRPr="00A21C19" w:rsidRDefault="004E6AC4" w:rsidP="004E6A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</w:p>
    <w:bookmarkEnd w:id="4"/>
    <w:p w14:paraId="7AD2E614" w14:textId="77777777" w:rsidR="004E6AC4" w:rsidRPr="00A21C19" w:rsidRDefault="004E6AC4" w:rsidP="004E6A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cy-GB"/>
        </w:rPr>
      </w:pPr>
    </w:p>
    <w:p w14:paraId="07D18CDF" w14:textId="22A6EFB8" w:rsidR="004E6AC4" w:rsidRPr="00A21C19" w:rsidRDefault="004E6AC4" w:rsidP="004E6A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b/>
          <w:color w:val="000000"/>
          <w:sz w:val="20"/>
          <w:szCs w:val="20"/>
          <w:lang w:val="cy-GB"/>
        </w:rPr>
        <w:t xml:space="preserve">8. </w:t>
      </w:r>
      <w:r w:rsidR="004C3AA3">
        <w:rPr>
          <w:rFonts w:ascii="Times New Roman" w:eastAsia="Calibri" w:hAnsi="Times New Roman" w:cs="Times New Roman"/>
          <w:b/>
          <w:color w:val="000000"/>
          <w:sz w:val="20"/>
          <w:szCs w:val="20"/>
          <w:lang w:val="cy-GB"/>
        </w:rPr>
        <w:t xml:space="preserve">Unrhywbeth arall </w:t>
      </w:r>
    </w:p>
    <w:p w14:paraId="7FC16E91" w14:textId="5C66C1E0" w:rsidR="005D61BF" w:rsidRPr="00C87FAB" w:rsidRDefault="004E6AC4" w:rsidP="005D61B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cy-GB"/>
        </w:rPr>
        <w:t>i.</w:t>
      </w:r>
      <w:r w:rsidRPr="00A21C1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cy-GB"/>
        </w:rPr>
        <w:tab/>
      </w:r>
      <w:r w:rsidR="00047E6E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cy-GB"/>
        </w:rPr>
        <w:t>Canolfan Hamdden Plascrug</w:t>
      </w:r>
      <w:r w:rsidRPr="00A21C19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cy-GB"/>
        </w:rPr>
        <w:t>.</w:t>
      </w:r>
      <w:r w:rsidR="005D61BF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Adroddodd y Cynghorydd ap Gwynn bod problemau yngl</w:t>
      </w:r>
      <w:r w:rsidR="00AF7D90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>y</w:t>
      </w:r>
      <w:r w:rsidR="005D61BF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n ag adeilad y ganolfan. Bydd y ganolfna hamdden a’r pwll nofio yn aros ar gau dros y dyfodol rhagweladwy nes bod y problemau yma wedi’u gwirio.  </w:t>
      </w:r>
    </w:p>
    <w:p w14:paraId="2125C8D7" w14:textId="77777777" w:rsidR="004E6AC4" w:rsidRPr="00A21C19" w:rsidRDefault="004E6AC4" w:rsidP="004E6AC4">
      <w:pPr>
        <w:tabs>
          <w:tab w:val="left" w:pos="426"/>
          <w:tab w:val="left" w:pos="212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</w:p>
    <w:p w14:paraId="4196A736" w14:textId="28611AA8" w:rsidR="004E6AC4" w:rsidRPr="00A21C19" w:rsidRDefault="004E6AC4" w:rsidP="00E23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  <w:bookmarkStart w:id="5" w:name="_Hlk63675769"/>
      <w:r w:rsidRPr="00A21C19"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  <w:lang w:val="cy-GB"/>
        </w:rPr>
        <w:t>ii.</w:t>
      </w:r>
      <w:r w:rsidRPr="00A21C19"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  <w:lang w:val="cy-GB"/>
        </w:rPr>
        <w:tab/>
      </w:r>
      <w:r w:rsidR="00E23D10" w:rsidRPr="00E23D10"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  <w:lang w:val="cy-GB"/>
        </w:rPr>
        <w:t>Spwriel ar yr ymylon porfa</w:t>
      </w:r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. </w:t>
      </w:r>
      <w:bookmarkStart w:id="6" w:name="_Hlk53244806"/>
      <w:bookmarkEnd w:id="5"/>
      <w:r w:rsidR="002D5A84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Nodwyd gan Gyn</w:t>
      </w:r>
      <w:r w:rsidR="00D64250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g</w:t>
      </w:r>
      <w:r w:rsidR="002D5A84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horydd Griffiths </w:t>
      </w:r>
      <w:r w:rsidR="00AB0548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bod y spwriel yng nghilfan Glandyfi wedi’i glirio. </w:t>
      </w:r>
    </w:p>
    <w:p w14:paraId="4B99AAEB" w14:textId="7CC4EFD5" w:rsidR="004E6AC4" w:rsidRPr="00E23D10" w:rsidRDefault="004E6AC4" w:rsidP="004E6A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</w:p>
    <w:p w14:paraId="613ECD37" w14:textId="66DA3392" w:rsidR="004E6AC4" w:rsidRPr="00A21C19" w:rsidRDefault="0073198E" w:rsidP="004E6AC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cy-GB"/>
        </w:rPr>
        <w:t>Pwynt Gweithredu</w:t>
      </w:r>
      <w:r w:rsidR="004E6AC4" w:rsidRPr="00A21C19">
        <w:rPr>
          <w:rFonts w:ascii="Times New Roman" w:eastAsia="Calibri" w:hAnsi="Times New Roman" w:cs="Times New Roman"/>
          <w:b/>
          <w:color w:val="000000"/>
          <w:sz w:val="20"/>
          <w:szCs w:val="20"/>
          <w:lang w:val="cy-GB"/>
        </w:rPr>
        <w:t>:</w:t>
      </w:r>
      <w:r w:rsidR="004E6AC4"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 a) </w:t>
      </w:r>
      <w:r w:rsidR="001A6688"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  <w:t>Y Clerc i gysylltu ‘Trunk Roads Agency’ a Chyngor Sir Ceredigion i ofyn os wnaethynt clirio’r spwriel ac i fynegi ddiolchgarwch Cyngor Cymuned Ysgubor y Coed.</w:t>
      </w:r>
    </w:p>
    <w:p w14:paraId="41539AA3" w14:textId="77777777" w:rsidR="004E6AC4" w:rsidRPr="00A21C19" w:rsidRDefault="004E6AC4" w:rsidP="004E6AC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</w:p>
    <w:p w14:paraId="67127B6E" w14:textId="350CEB7D" w:rsidR="004E6AC4" w:rsidRPr="00A21C19" w:rsidRDefault="004E6AC4" w:rsidP="00F473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  <w:r w:rsidRPr="00A21C19"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  <w:lang w:val="cy-GB"/>
        </w:rPr>
        <w:t>iii.</w:t>
      </w:r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ab/>
      </w:r>
      <w:r w:rsidR="00950B09"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  <w:lang w:val="cy-GB"/>
        </w:rPr>
        <w:t>Cynllunio yng Ngheredion</w:t>
      </w:r>
      <w:r w:rsidRPr="00A21C19"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  <w:lang w:val="cy-GB"/>
        </w:rPr>
        <w:t>.</w:t>
      </w:r>
      <w:r w:rsidRP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 </w:t>
      </w:r>
      <w:r w:rsidR="00EE581C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Gofynniodd y Clerc i Gynghorydd ap Gwynn pam mae </w:t>
      </w:r>
      <w:r w:rsidR="00AC4391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Cyngor Sir Ceredigion yn ymddangos yn anfod</w:t>
      </w:r>
      <w:r w:rsidR="008A1652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lon</w:t>
      </w:r>
      <w:r w:rsidR="00AC4391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 i roi ganiatad </w:t>
      </w:r>
      <w:r w:rsidR="00CB6A0A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cynllunio i</w:t>
      </w:r>
      <w:r w:rsidR="00C34D5E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 bobl lleol er mwyn </w:t>
      </w:r>
      <w:r w:rsidR="00B02734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adeiladau preswyl, fel y gwelir yn</w:t>
      </w:r>
      <w:r w:rsidR="00F51E96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g nghais A210189, </w:t>
      </w:r>
      <w:r w:rsidR="003F3D60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ond yn awydd</w:t>
      </w:r>
      <w:r w:rsidR="004432A4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us</w:t>
      </w:r>
      <w:r w:rsidR="003F3D60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 i roi ganiatad </w:t>
      </w:r>
      <w:r w:rsidR="009825AD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i ‘lety</w:t>
      </w:r>
      <w:r w:rsidR="00185136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au </w:t>
      </w:r>
      <w:r w:rsidR="009825AD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gwyliau’?</w:t>
      </w:r>
      <w:r w:rsidR="00AC4391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 </w:t>
      </w:r>
      <w:r w:rsidR="009E5B17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Cadarnhaodd </w:t>
      </w:r>
      <w:r w:rsidR="00635265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Cynghorydd ap Gwynn </w:t>
      </w:r>
      <w:r w:rsidR="004D2FB2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gellir </w:t>
      </w:r>
      <w:r w:rsidR="00036760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Cyngor Sir Ceredigion </w:t>
      </w:r>
      <w:r w:rsidR="004D2FB2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rhoi caniatad i gynlluniadau preswyl </w:t>
      </w:r>
      <w:r w:rsidR="00F332DB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gan unigolion lleol </w:t>
      </w:r>
      <w:r w:rsidR="00860476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o dan bwerau arbenning </w:t>
      </w:r>
      <w:r w:rsidR="00B4710D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gyda chefnogaeth aelod </w:t>
      </w:r>
      <w:r w:rsidR="00677C05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o’r</w:t>
      </w:r>
      <w:r w:rsidR="00B4710D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 Ward</w:t>
      </w:r>
      <w:r w:rsidR="00677C05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 lleol</w:t>
      </w:r>
      <w:r w:rsidR="00B4710D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. </w:t>
      </w:r>
      <w:r w:rsidR="002704A0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Roedd cyfarwyddeb </w:t>
      </w:r>
      <w:r w:rsidR="00F47302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Llywodraeth C</w:t>
      </w:r>
      <w:r w:rsidR="00FE4E22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ymru</w:t>
      </w:r>
      <w:r w:rsidR="00F47302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 yn erbyn hyn, </w:t>
      </w:r>
      <w:r w:rsidR="007310D4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ond nid </w:t>
      </w:r>
      <w:r w:rsidR="00F47302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yn erbyn rhoi</w:t>
      </w:r>
      <w:r w:rsidR="007310D4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 </w:t>
      </w:r>
      <w:r w:rsidR="00677EAB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ganiatad i gynlluniau’r ‘llety</w:t>
      </w:r>
      <w:r w:rsidR="00185136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>au</w:t>
      </w:r>
      <w:r w:rsidR="00677EAB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 gwyliau’.</w:t>
      </w:r>
    </w:p>
    <w:p w14:paraId="4B162A44" w14:textId="77777777" w:rsidR="004E6AC4" w:rsidRPr="00A21C19" w:rsidRDefault="004E6AC4" w:rsidP="004E6A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</w:p>
    <w:bookmarkEnd w:id="6"/>
    <w:p w14:paraId="71298D4B" w14:textId="0C4C2677" w:rsidR="00A21C19" w:rsidRPr="00A21C19" w:rsidRDefault="0073198E" w:rsidP="004E6AC4">
      <w:pPr>
        <w:tabs>
          <w:tab w:val="left" w:pos="426"/>
        </w:tabs>
        <w:autoSpaceDE w:val="0"/>
        <w:autoSpaceDN w:val="0"/>
        <w:adjustRightInd w:val="0"/>
        <w:spacing w:after="11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cy-GB"/>
        </w:rPr>
        <w:t>Pwynt Gweithredu</w:t>
      </w:r>
      <w:r w:rsidR="004E6AC4" w:rsidRPr="00A21C19">
        <w:rPr>
          <w:rFonts w:ascii="Times New Roman" w:eastAsia="Calibri" w:hAnsi="Times New Roman" w:cs="Times New Roman"/>
          <w:b/>
          <w:color w:val="000000"/>
          <w:sz w:val="20"/>
          <w:szCs w:val="20"/>
          <w:lang w:val="cy-GB"/>
        </w:rPr>
        <w:t>:</w:t>
      </w:r>
      <w:r w:rsidR="004E6AC4" w:rsidRPr="00A21C19"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  <w:t xml:space="preserve">  a)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 Y </w:t>
      </w:r>
      <w:r w:rsidR="00A21C19"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Clerc i gysylltu 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  <w:t xml:space="preserve">â Keith Henson, Tai Ceredigion. </w:t>
      </w:r>
    </w:p>
    <w:p w14:paraId="03237C2B" w14:textId="77777777" w:rsidR="004E6AC4" w:rsidRPr="00A21C19" w:rsidRDefault="004E6AC4" w:rsidP="004E6AC4">
      <w:pPr>
        <w:tabs>
          <w:tab w:val="left" w:pos="426"/>
        </w:tabs>
        <w:autoSpaceDE w:val="0"/>
        <w:autoSpaceDN w:val="0"/>
        <w:adjustRightInd w:val="0"/>
        <w:spacing w:after="11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y-GB"/>
        </w:rPr>
      </w:pPr>
    </w:p>
    <w:p w14:paraId="035F20FE" w14:textId="77777777" w:rsidR="004E6AC4" w:rsidRPr="00A21C19" w:rsidRDefault="004E6AC4" w:rsidP="004E6A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cy-GB"/>
        </w:rPr>
      </w:pPr>
    </w:p>
    <w:p w14:paraId="5AA7F6D4" w14:textId="421F4352" w:rsidR="00075BAC" w:rsidRPr="00FE4E22" w:rsidRDefault="004E6AC4" w:rsidP="00FE4E22">
      <w:pPr>
        <w:tabs>
          <w:tab w:val="left" w:pos="426"/>
        </w:tabs>
        <w:spacing w:after="0" w:line="25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A21C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cy-GB" w:eastAsia="en-GB"/>
        </w:rPr>
        <w:t xml:space="preserve">9. </w:t>
      </w:r>
      <w:bookmarkStart w:id="7" w:name="_Hlk63676018"/>
      <w:r w:rsidR="00A21C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cy-GB" w:eastAsia="en-GB"/>
        </w:rPr>
        <w:t>Dyddiad y cyfarfod nesaf</w:t>
      </w:r>
      <w:r w:rsidRPr="00A21C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cy-GB" w:eastAsia="en-GB"/>
        </w:rPr>
        <w:t xml:space="preserve">: </w:t>
      </w:r>
      <w:r w:rsidRPr="00A21C19"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  <w:t>14</w:t>
      </w:r>
      <w:r w:rsidR="00A21C1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cy-GB" w:eastAsia="en-GB"/>
        </w:rPr>
        <w:t>eg</w:t>
      </w:r>
      <w:r w:rsidRPr="00A21C19"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  <w:t xml:space="preserve"> </w:t>
      </w:r>
      <w:r w:rsidR="00A21C19"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  <w:t>Gorffenaf</w:t>
      </w:r>
      <w:r w:rsidRPr="00A21C19"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  <w:t xml:space="preserve"> 2021</w:t>
      </w:r>
      <w:bookmarkEnd w:id="7"/>
      <w:r w:rsidR="00FE4E22"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  <w:t xml:space="preserve"> </w:t>
      </w:r>
    </w:p>
    <w:sectPr w:rsidR="00075BAC" w:rsidRPr="00FE4E22" w:rsidSect="00DF2B65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BDAB7" w14:textId="77777777" w:rsidR="00F7684B" w:rsidRDefault="0019684F">
      <w:pPr>
        <w:spacing w:after="0" w:line="240" w:lineRule="auto"/>
      </w:pPr>
      <w:r>
        <w:separator/>
      </w:r>
    </w:p>
  </w:endnote>
  <w:endnote w:type="continuationSeparator" w:id="0">
    <w:p w14:paraId="71F6C173" w14:textId="77777777" w:rsidR="00F7684B" w:rsidRDefault="0019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5B701" w14:textId="77777777" w:rsidR="008E3E11" w:rsidRPr="00645732" w:rsidRDefault="00A73E92">
    <w:pPr>
      <w:tabs>
        <w:tab w:val="center" w:pos="4550"/>
        <w:tab w:val="left" w:pos="5818"/>
      </w:tabs>
      <w:ind w:right="260"/>
      <w:jc w:val="right"/>
      <w:rPr>
        <w:color w:val="222A35"/>
        <w:sz w:val="23"/>
        <w:szCs w:val="23"/>
      </w:rPr>
    </w:pPr>
    <w:r w:rsidRPr="00645732">
      <w:rPr>
        <w:color w:val="8496B0"/>
        <w:spacing w:val="60"/>
        <w:sz w:val="23"/>
        <w:szCs w:val="23"/>
      </w:rPr>
      <w:t>Page</w:t>
    </w:r>
    <w:r w:rsidRPr="00645732">
      <w:rPr>
        <w:color w:val="8496B0"/>
        <w:sz w:val="23"/>
        <w:szCs w:val="23"/>
      </w:rPr>
      <w:t xml:space="preserve"> </w:t>
    </w:r>
    <w:r w:rsidRPr="00645732">
      <w:rPr>
        <w:color w:val="323E4F"/>
        <w:sz w:val="23"/>
        <w:szCs w:val="23"/>
      </w:rPr>
      <w:fldChar w:fldCharType="begin"/>
    </w:r>
    <w:r w:rsidRPr="00645732">
      <w:rPr>
        <w:color w:val="323E4F"/>
        <w:sz w:val="23"/>
        <w:szCs w:val="23"/>
      </w:rPr>
      <w:instrText xml:space="preserve"> PAGE   \* MERGEFORMAT </w:instrText>
    </w:r>
    <w:r w:rsidRPr="00645732">
      <w:rPr>
        <w:color w:val="323E4F"/>
        <w:sz w:val="23"/>
        <w:szCs w:val="23"/>
      </w:rPr>
      <w:fldChar w:fldCharType="separate"/>
    </w:r>
    <w:r>
      <w:rPr>
        <w:noProof/>
        <w:color w:val="323E4F"/>
        <w:sz w:val="23"/>
        <w:szCs w:val="23"/>
      </w:rPr>
      <w:t>1</w:t>
    </w:r>
    <w:r w:rsidRPr="00645732">
      <w:rPr>
        <w:color w:val="323E4F"/>
        <w:sz w:val="23"/>
        <w:szCs w:val="23"/>
      </w:rPr>
      <w:fldChar w:fldCharType="end"/>
    </w:r>
    <w:r w:rsidRPr="00645732">
      <w:rPr>
        <w:color w:val="323E4F"/>
        <w:sz w:val="23"/>
        <w:szCs w:val="23"/>
      </w:rPr>
      <w:t xml:space="preserve"> | </w:t>
    </w:r>
    <w:r w:rsidRPr="00645732">
      <w:rPr>
        <w:color w:val="323E4F"/>
        <w:sz w:val="23"/>
        <w:szCs w:val="23"/>
      </w:rPr>
      <w:fldChar w:fldCharType="begin"/>
    </w:r>
    <w:r w:rsidRPr="00645732">
      <w:rPr>
        <w:color w:val="323E4F"/>
        <w:sz w:val="23"/>
        <w:szCs w:val="23"/>
      </w:rPr>
      <w:instrText xml:space="preserve"> NUMPAGES  \* Arabic  \* MERGEFORMAT </w:instrText>
    </w:r>
    <w:r w:rsidRPr="00645732">
      <w:rPr>
        <w:color w:val="323E4F"/>
        <w:sz w:val="23"/>
        <w:szCs w:val="23"/>
      </w:rPr>
      <w:fldChar w:fldCharType="separate"/>
    </w:r>
    <w:r>
      <w:rPr>
        <w:noProof/>
        <w:color w:val="323E4F"/>
        <w:sz w:val="23"/>
        <w:szCs w:val="23"/>
      </w:rPr>
      <w:t>4</w:t>
    </w:r>
    <w:r w:rsidRPr="00645732">
      <w:rPr>
        <w:color w:val="323E4F"/>
        <w:sz w:val="23"/>
        <w:szCs w:val="23"/>
      </w:rPr>
      <w:fldChar w:fldCharType="end"/>
    </w:r>
  </w:p>
  <w:p w14:paraId="275A79DB" w14:textId="77777777" w:rsidR="008E3E11" w:rsidRDefault="003C6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6243F" w14:textId="77777777" w:rsidR="00F7684B" w:rsidRDefault="0019684F">
      <w:pPr>
        <w:spacing w:after="0" w:line="240" w:lineRule="auto"/>
      </w:pPr>
      <w:r>
        <w:separator/>
      </w:r>
    </w:p>
  </w:footnote>
  <w:footnote w:type="continuationSeparator" w:id="0">
    <w:p w14:paraId="492567B9" w14:textId="77777777" w:rsidR="00F7684B" w:rsidRDefault="00196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E043C"/>
    <w:multiLevelType w:val="hybridMultilevel"/>
    <w:tmpl w:val="A1AE3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C4"/>
    <w:rsid w:val="00023C27"/>
    <w:rsid w:val="00036760"/>
    <w:rsid w:val="000373D2"/>
    <w:rsid w:val="00043D36"/>
    <w:rsid w:val="0004469B"/>
    <w:rsid w:val="00047E6E"/>
    <w:rsid w:val="00053165"/>
    <w:rsid w:val="00054F05"/>
    <w:rsid w:val="00072CA1"/>
    <w:rsid w:val="00075BAC"/>
    <w:rsid w:val="00076A5D"/>
    <w:rsid w:val="00081D43"/>
    <w:rsid w:val="00082D98"/>
    <w:rsid w:val="000A3843"/>
    <w:rsid w:val="000B3C8F"/>
    <w:rsid w:val="000B692F"/>
    <w:rsid w:val="000C1FE4"/>
    <w:rsid w:val="000F2C69"/>
    <w:rsid w:val="001119BE"/>
    <w:rsid w:val="00122349"/>
    <w:rsid w:val="00136559"/>
    <w:rsid w:val="00140A92"/>
    <w:rsid w:val="00143C76"/>
    <w:rsid w:val="00152EE1"/>
    <w:rsid w:val="00170D97"/>
    <w:rsid w:val="00174672"/>
    <w:rsid w:val="00180E89"/>
    <w:rsid w:val="00182903"/>
    <w:rsid w:val="00185136"/>
    <w:rsid w:val="00192F44"/>
    <w:rsid w:val="001940F2"/>
    <w:rsid w:val="0019684F"/>
    <w:rsid w:val="00197CA9"/>
    <w:rsid w:val="001A6688"/>
    <w:rsid w:val="001B47DD"/>
    <w:rsid w:val="001E2C11"/>
    <w:rsid w:val="001E5BD5"/>
    <w:rsid w:val="001F3F32"/>
    <w:rsid w:val="00211233"/>
    <w:rsid w:val="00212707"/>
    <w:rsid w:val="002328F5"/>
    <w:rsid w:val="00252876"/>
    <w:rsid w:val="002612D1"/>
    <w:rsid w:val="0026753A"/>
    <w:rsid w:val="002704A0"/>
    <w:rsid w:val="00281CB5"/>
    <w:rsid w:val="002A04D5"/>
    <w:rsid w:val="002A2BAF"/>
    <w:rsid w:val="002C18BF"/>
    <w:rsid w:val="002C2B88"/>
    <w:rsid w:val="002D5A84"/>
    <w:rsid w:val="002F1B40"/>
    <w:rsid w:val="002F1FBE"/>
    <w:rsid w:val="002F48C7"/>
    <w:rsid w:val="003229EB"/>
    <w:rsid w:val="00322A5E"/>
    <w:rsid w:val="00325AC8"/>
    <w:rsid w:val="00325BD1"/>
    <w:rsid w:val="00335117"/>
    <w:rsid w:val="0033597F"/>
    <w:rsid w:val="00356868"/>
    <w:rsid w:val="00363D00"/>
    <w:rsid w:val="00390527"/>
    <w:rsid w:val="003928EF"/>
    <w:rsid w:val="003A216A"/>
    <w:rsid w:val="003A76E0"/>
    <w:rsid w:val="003B6425"/>
    <w:rsid w:val="003C2FB3"/>
    <w:rsid w:val="003C48DB"/>
    <w:rsid w:val="003C60E1"/>
    <w:rsid w:val="003D41BD"/>
    <w:rsid w:val="003F3D60"/>
    <w:rsid w:val="00403EDE"/>
    <w:rsid w:val="004200CA"/>
    <w:rsid w:val="00437D22"/>
    <w:rsid w:val="004432A4"/>
    <w:rsid w:val="00482F55"/>
    <w:rsid w:val="00490C98"/>
    <w:rsid w:val="00497486"/>
    <w:rsid w:val="004C2922"/>
    <w:rsid w:val="004C3AA3"/>
    <w:rsid w:val="004D2FB2"/>
    <w:rsid w:val="004D3174"/>
    <w:rsid w:val="004D7C8F"/>
    <w:rsid w:val="004E6AC4"/>
    <w:rsid w:val="004F00C8"/>
    <w:rsid w:val="004F3C1B"/>
    <w:rsid w:val="00514B13"/>
    <w:rsid w:val="00525A5D"/>
    <w:rsid w:val="00531A71"/>
    <w:rsid w:val="00533EF2"/>
    <w:rsid w:val="00536019"/>
    <w:rsid w:val="00576C91"/>
    <w:rsid w:val="00582AF8"/>
    <w:rsid w:val="00583B45"/>
    <w:rsid w:val="00592B6C"/>
    <w:rsid w:val="005A0A32"/>
    <w:rsid w:val="005A10AB"/>
    <w:rsid w:val="005A410A"/>
    <w:rsid w:val="005C6E98"/>
    <w:rsid w:val="005D0C57"/>
    <w:rsid w:val="005D61BF"/>
    <w:rsid w:val="005F16B9"/>
    <w:rsid w:val="00626A71"/>
    <w:rsid w:val="00635265"/>
    <w:rsid w:val="0064766C"/>
    <w:rsid w:val="006540C6"/>
    <w:rsid w:val="00671A62"/>
    <w:rsid w:val="006732EF"/>
    <w:rsid w:val="00677C05"/>
    <w:rsid w:val="00677EAB"/>
    <w:rsid w:val="00681CDF"/>
    <w:rsid w:val="00691585"/>
    <w:rsid w:val="00693891"/>
    <w:rsid w:val="0069456E"/>
    <w:rsid w:val="00696759"/>
    <w:rsid w:val="006A2F31"/>
    <w:rsid w:val="006A3538"/>
    <w:rsid w:val="006A35A9"/>
    <w:rsid w:val="006C16E0"/>
    <w:rsid w:val="006F54EB"/>
    <w:rsid w:val="006F742E"/>
    <w:rsid w:val="007060C1"/>
    <w:rsid w:val="00725C41"/>
    <w:rsid w:val="00726718"/>
    <w:rsid w:val="007310D4"/>
    <w:rsid w:val="0073198E"/>
    <w:rsid w:val="00731DB5"/>
    <w:rsid w:val="00742A5D"/>
    <w:rsid w:val="0075699C"/>
    <w:rsid w:val="00765D99"/>
    <w:rsid w:val="007741A9"/>
    <w:rsid w:val="007758FB"/>
    <w:rsid w:val="007A0554"/>
    <w:rsid w:val="007A52D0"/>
    <w:rsid w:val="007A6591"/>
    <w:rsid w:val="007B4B46"/>
    <w:rsid w:val="007D31A2"/>
    <w:rsid w:val="007D6ABA"/>
    <w:rsid w:val="007E76E8"/>
    <w:rsid w:val="007F4645"/>
    <w:rsid w:val="007F4990"/>
    <w:rsid w:val="0081200E"/>
    <w:rsid w:val="00820AC9"/>
    <w:rsid w:val="0082210D"/>
    <w:rsid w:val="00822AFE"/>
    <w:rsid w:val="00827A0C"/>
    <w:rsid w:val="00827CBF"/>
    <w:rsid w:val="0083236D"/>
    <w:rsid w:val="0083581B"/>
    <w:rsid w:val="0084172D"/>
    <w:rsid w:val="00860476"/>
    <w:rsid w:val="00871EF3"/>
    <w:rsid w:val="00876306"/>
    <w:rsid w:val="00882C4F"/>
    <w:rsid w:val="008919F5"/>
    <w:rsid w:val="008A1652"/>
    <w:rsid w:val="008A5564"/>
    <w:rsid w:val="008D6C64"/>
    <w:rsid w:val="008D754B"/>
    <w:rsid w:val="008E43F2"/>
    <w:rsid w:val="00906F17"/>
    <w:rsid w:val="009104F4"/>
    <w:rsid w:val="00930AFE"/>
    <w:rsid w:val="00934F1C"/>
    <w:rsid w:val="00945DC8"/>
    <w:rsid w:val="009507EA"/>
    <w:rsid w:val="00950B09"/>
    <w:rsid w:val="009531D5"/>
    <w:rsid w:val="00953D2F"/>
    <w:rsid w:val="009825AD"/>
    <w:rsid w:val="009876FA"/>
    <w:rsid w:val="009962CA"/>
    <w:rsid w:val="0099784C"/>
    <w:rsid w:val="009B2187"/>
    <w:rsid w:val="009D682E"/>
    <w:rsid w:val="009E5B17"/>
    <w:rsid w:val="009F1165"/>
    <w:rsid w:val="009F5A17"/>
    <w:rsid w:val="00A03C5E"/>
    <w:rsid w:val="00A1037C"/>
    <w:rsid w:val="00A11926"/>
    <w:rsid w:val="00A1208F"/>
    <w:rsid w:val="00A17BDD"/>
    <w:rsid w:val="00A21C19"/>
    <w:rsid w:val="00A257E8"/>
    <w:rsid w:val="00A356B3"/>
    <w:rsid w:val="00A3751C"/>
    <w:rsid w:val="00A47956"/>
    <w:rsid w:val="00A5031C"/>
    <w:rsid w:val="00A73E92"/>
    <w:rsid w:val="00A7646C"/>
    <w:rsid w:val="00AB0548"/>
    <w:rsid w:val="00AB0AD8"/>
    <w:rsid w:val="00AB3A4E"/>
    <w:rsid w:val="00AC4391"/>
    <w:rsid w:val="00AC511C"/>
    <w:rsid w:val="00AD3C66"/>
    <w:rsid w:val="00AD4404"/>
    <w:rsid w:val="00AD605F"/>
    <w:rsid w:val="00AF7D90"/>
    <w:rsid w:val="00B0064D"/>
    <w:rsid w:val="00B02734"/>
    <w:rsid w:val="00B043FB"/>
    <w:rsid w:val="00B13C91"/>
    <w:rsid w:val="00B4710D"/>
    <w:rsid w:val="00B72AD3"/>
    <w:rsid w:val="00B72CD4"/>
    <w:rsid w:val="00B82BB7"/>
    <w:rsid w:val="00B93998"/>
    <w:rsid w:val="00B95872"/>
    <w:rsid w:val="00BA5430"/>
    <w:rsid w:val="00BB31B7"/>
    <w:rsid w:val="00BC01F4"/>
    <w:rsid w:val="00BE1405"/>
    <w:rsid w:val="00BE25A9"/>
    <w:rsid w:val="00C01C85"/>
    <w:rsid w:val="00C01D0A"/>
    <w:rsid w:val="00C04419"/>
    <w:rsid w:val="00C06688"/>
    <w:rsid w:val="00C17933"/>
    <w:rsid w:val="00C34D5E"/>
    <w:rsid w:val="00C53822"/>
    <w:rsid w:val="00C54DE2"/>
    <w:rsid w:val="00C678E7"/>
    <w:rsid w:val="00C81879"/>
    <w:rsid w:val="00C87FAB"/>
    <w:rsid w:val="00CA2B01"/>
    <w:rsid w:val="00CA4491"/>
    <w:rsid w:val="00CB558E"/>
    <w:rsid w:val="00CB569E"/>
    <w:rsid w:val="00CB6A0A"/>
    <w:rsid w:val="00CC06EB"/>
    <w:rsid w:val="00CD58EA"/>
    <w:rsid w:val="00CF4B30"/>
    <w:rsid w:val="00CF6888"/>
    <w:rsid w:val="00D00C3B"/>
    <w:rsid w:val="00D41E4D"/>
    <w:rsid w:val="00D43B1E"/>
    <w:rsid w:val="00D52BF7"/>
    <w:rsid w:val="00D57DE2"/>
    <w:rsid w:val="00D64250"/>
    <w:rsid w:val="00D64459"/>
    <w:rsid w:val="00D64B94"/>
    <w:rsid w:val="00D71D72"/>
    <w:rsid w:val="00D72FF3"/>
    <w:rsid w:val="00D824F3"/>
    <w:rsid w:val="00DA2A5B"/>
    <w:rsid w:val="00DB7CB2"/>
    <w:rsid w:val="00DD2C2C"/>
    <w:rsid w:val="00E05B54"/>
    <w:rsid w:val="00E1093E"/>
    <w:rsid w:val="00E23D10"/>
    <w:rsid w:val="00E42529"/>
    <w:rsid w:val="00E451D1"/>
    <w:rsid w:val="00E6684C"/>
    <w:rsid w:val="00E72D36"/>
    <w:rsid w:val="00E72EC9"/>
    <w:rsid w:val="00E822BE"/>
    <w:rsid w:val="00E914EA"/>
    <w:rsid w:val="00EA5B71"/>
    <w:rsid w:val="00EB7B6F"/>
    <w:rsid w:val="00EC0A06"/>
    <w:rsid w:val="00EE4FE2"/>
    <w:rsid w:val="00EE581C"/>
    <w:rsid w:val="00EE77B1"/>
    <w:rsid w:val="00EF0310"/>
    <w:rsid w:val="00EF6B43"/>
    <w:rsid w:val="00F332DB"/>
    <w:rsid w:val="00F47302"/>
    <w:rsid w:val="00F51E96"/>
    <w:rsid w:val="00F5558D"/>
    <w:rsid w:val="00F63869"/>
    <w:rsid w:val="00F7684B"/>
    <w:rsid w:val="00F8430E"/>
    <w:rsid w:val="00F90873"/>
    <w:rsid w:val="00FA65E4"/>
    <w:rsid w:val="00FC0BB2"/>
    <w:rsid w:val="00FC68E1"/>
    <w:rsid w:val="00FD2371"/>
    <w:rsid w:val="00FE4E22"/>
    <w:rsid w:val="00FE7F69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1981"/>
  <w15:chartTrackingRefBased/>
  <w15:docId w15:val="{B44F4D5E-E466-4A2E-9708-9543903D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6AC4"/>
    <w:pPr>
      <w:tabs>
        <w:tab w:val="center" w:pos="4513"/>
        <w:tab w:val="right" w:pos="9026"/>
      </w:tabs>
      <w:spacing w:after="0" w:line="240" w:lineRule="auto"/>
      <w:ind w:left="51" w:hanging="10"/>
    </w:pPr>
    <w:rPr>
      <w:rFonts w:ascii="Times New Roman" w:eastAsia="Times New Roman" w:hAnsi="Times New Roman" w:cs="Times New Roman"/>
      <w:color w:val="00000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E6AC4"/>
    <w:rPr>
      <w:rFonts w:ascii="Times New Roman" w:eastAsia="Times New Roman" w:hAnsi="Times New Roman" w:cs="Times New Roman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76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runkroadsafety.map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Jones</dc:creator>
  <cp:keywords/>
  <dc:description/>
  <cp:lastModifiedBy>Aine Mairead</cp:lastModifiedBy>
  <cp:revision>281</cp:revision>
  <dcterms:created xsi:type="dcterms:W3CDTF">2021-07-11T11:16:00Z</dcterms:created>
  <dcterms:modified xsi:type="dcterms:W3CDTF">2021-07-11T16:35:00Z</dcterms:modified>
</cp:coreProperties>
</file>