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E6FB" w14:textId="77777777" w:rsidR="00AE7757" w:rsidRDefault="00AE7757" w:rsidP="00AE7757">
      <w:pPr>
        <w:pStyle w:val="Default"/>
      </w:pPr>
    </w:p>
    <w:p w14:paraId="3B3F003A" w14:textId="77777777" w:rsidR="00AE7757" w:rsidRPr="00AE7757" w:rsidRDefault="00AE7757" w:rsidP="00AE7757">
      <w:pPr>
        <w:pStyle w:val="Default"/>
        <w:jc w:val="center"/>
        <w:rPr>
          <w:color w:val="70AD47" w:themeColor="accent6"/>
        </w:rPr>
      </w:pPr>
      <w:r w:rsidRPr="00AE7757">
        <w:rPr>
          <w:b/>
          <w:bCs/>
          <w:color w:val="70AD47" w:themeColor="accent6"/>
        </w:rPr>
        <w:t xml:space="preserve">Cyngor </w:t>
      </w:r>
      <w:proofErr w:type="spellStart"/>
      <w:r w:rsidRPr="00AE7757">
        <w:rPr>
          <w:b/>
          <w:bCs/>
          <w:color w:val="70AD47" w:themeColor="accent6"/>
        </w:rPr>
        <w:t>Cymuned</w:t>
      </w:r>
      <w:proofErr w:type="spellEnd"/>
      <w:r w:rsidRPr="00AE7757">
        <w:rPr>
          <w:b/>
          <w:bCs/>
          <w:color w:val="70AD47" w:themeColor="accent6"/>
        </w:rPr>
        <w:t xml:space="preserve"> Ysgubor y </w:t>
      </w:r>
      <w:proofErr w:type="spellStart"/>
      <w:r w:rsidRPr="00AE7757">
        <w:rPr>
          <w:b/>
          <w:bCs/>
          <w:color w:val="70AD47" w:themeColor="accent6"/>
        </w:rPr>
        <w:t>Coed</w:t>
      </w:r>
      <w:proofErr w:type="spellEnd"/>
      <w:r w:rsidRPr="00AE7757">
        <w:rPr>
          <w:b/>
          <w:bCs/>
          <w:color w:val="70AD47" w:themeColor="accent6"/>
        </w:rPr>
        <w:t xml:space="preserve"> Community Council</w:t>
      </w:r>
    </w:p>
    <w:p w14:paraId="411746C4" w14:textId="5421F509" w:rsidR="001C2F0E" w:rsidRDefault="00AE7757" w:rsidP="001C2F0E">
      <w:pPr>
        <w:pStyle w:val="Default"/>
        <w:jc w:val="center"/>
      </w:pPr>
      <w:r w:rsidRPr="00AE7757">
        <w:t>AGENDA for the</w:t>
      </w:r>
      <w:r w:rsidR="00796B58">
        <w:t xml:space="preserve"> </w:t>
      </w:r>
      <w:r w:rsidR="00796B58" w:rsidRPr="00AE7757">
        <w:t xml:space="preserve">meeting to </w:t>
      </w:r>
      <w:r w:rsidR="00796B58">
        <w:t xml:space="preserve">be held on Wednesday </w:t>
      </w:r>
      <w:r w:rsidR="00927504">
        <w:t>1</w:t>
      </w:r>
      <w:r w:rsidR="006E179C">
        <w:t>3</w:t>
      </w:r>
      <w:r w:rsidR="000F049A">
        <w:t xml:space="preserve"> </w:t>
      </w:r>
      <w:r w:rsidR="006E179C">
        <w:t>September</w:t>
      </w:r>
      <w:r w:rsidR="00796B58">
        <w:t xml:space="preserve"> 202</w:t>
      </w:r>
      <w:r w:rsidR="001C2F0E">
        <w:t>3</w:t>
      </w:r>
      <w:r w:rsidR="00CE49C3">
        <w:t>,</w:t>
      </w:r>
      <w:r w:rsidR="001C2F0E">
        <w:t xml:space="preserve"> </w:t>
      </w:r>
    </w:p>
    <w:p w14:paraId="2CE47395" w14:textId="79162828" w:rsidR="00AE7757" w:rsidRPr="00AE7757" w:rsidRDefault="001C2F0E" w:rsidP="001C2F0E">
      <w:pPr>
        <w:pStyle w:val="Default"/>
        <w:jc w:val="center"/>
      </w:pPr>
      <w:r w:rsidRPr="00AE7757">
        <w:t xml:space="preserve">In the Iron Room, </w:t>
      </w:r>
      <w:proofErr w:type="spellStart"/>
      <w:r w:rsidRPr="00AE7757">
        <w:t>Eglwys-fach</w:t>
      </w:r>
      <w:proofErr w:type="spellEnd"/>
      <w:r w:rsidR="00CE49C3">
        <w:t xml:space="preserve"> at </w:t>
      </w:r>
      <w:r w:rsidR="00CF0BD8">
        <w:t>7.</w:t>
      </w:r>
      <w:r w:rsidR="006E179C">
        <w:t>0</w:t>
      </w:r>
      <w:r w:rsidR="00CF0BD8">
        <w:t>0</w:t>
      </w:r>
      <w:r w:rsidR="00AE7757" w:rsidRPr="00AE7757">
        <w:t>pm</w:t>
      </w:r>
    </w:p>
    <w:p w14:paraId="5332F7D0" w14:textId="77777777" w:rsidR="00AE7757" w:rsidRPr="0029533A" w:rsidRDefault="00AE7757" w:rsidP="00D53025">
      <w:pPr>
        <w:pStyle w:val="Default"/>
        <w:jc w:val="both"/>
        <w:rPr>
          <w:b/>
          <w:bCs/>
        </w:rPr>
      </w:pPr>
      <w:r w:rsidRPr="0029533A">
        <w:rPr>
          <w:b/>
          <w:bCs/>
        </w:rPr>
        <w:t xml:space="preserve">1. Apologies </w:t>
      </w:r>
    </w:p>
    <w:p w14:paraId="6559DAD9" w14:textId="77777777" w:rsidR="00AE7757" w:rsidRPr="0029533A" w:rsidRDefault="00AE7757" w:rsidP="00D53025">
      <w:pPr>
        <w:pStyle w:val="Default"/>
        <w:jc w:val="both"/>
      </w:pPr>
    </w:p>
    <w:p w14:paraId="432DB370" w14:textId="57C65D12" w:rsidR="00AE7757" w:rsidRPr="0029533A" w:rsidRDefault="00AE7757" w:rsidP="00D53025">
      <w:pPr>
        <w:pStyle w:val="Default"/>
        <w:jc w:val="both"/>
      </w:pPr>
      <w:r w:rsidRPr="0029533A">
        <w:rPr>
          <w:b/>
          <w:bCs/>
        </w:rPr>
        <w:t xml:space="preserve">2. Minutes of the previous meetings: </w:t>
      </w:r>
      <w:r w:rsidR="00E0041C" w:rsidRPr="0029533A">
        <w:t>1</w:t>
      </w:r>
      <w:r w:rsidR="006E179C" w:rsidRPr="0029533A">
        <w:t>2</w:t>
      </w:r>
      <w:r w:rsidR="00927504" w:rsidRPr="0029533A">
        <w:t xml:space="preserve"> </w:t>
      </w:r>
      <w:r w:rsidR="006E179C" w:rsidRPr="0029533A">
        <w:t>July</w:t>
      </w:r>
      <w:r w:rsidRPr="0029533A">
        <w:t xml:space="preserve"> 20</w:t>
      </w:r>
      <w:r w:rsidR="00796B58" w:rsidRPr="0029533A">
        <w:t>2</w:t>
      </w:r>
      <w:r w:rsidR="000A65B2" w:rsidRPr="0029533A">
        <w:t>3</w:t>
      </w:r>
    </w:p>
    <w:p w14:paraId="4B49AC26" w14:textId="77777777" w:rsidR="00AE7757" w:rsidRPr="0029533A" w:rsidRDefault="00AE7757" w:rsidP="00D53025">
      <w:pPr>
        <w:pStyle w:val="Default"/>
        <w:jc w:val="both"/>
      </w:pPr>
    </w:p>
    <w:p w14:paraId="645E0D30" w14:textId="77777777" w:rsidR="00AE7757" w:rsidRPr="0029533A" w:rsidRDefault="00AE7757" w:rsidP="00D53025">
      <w:pPr>
        <w:pStyle w:val="Default"/>
        <w:jc w:val="both"/>
        <w:rPr>
          <w:b/>
          <w:bCs/>
        </w:rPr>
      </w:pPr>
      <w:r w:rsidRPr="0029533A">
        <w:rPr>
          <w:b/>
          <w:bCs/>
        </w:rPr>
        <w:t xml:space="preserve">3. Declarations of interest </w:t>
      </w:r>
    </w:p>
    <w:p w14:paraId="072CCD0C" w14:textId="77777777" w:rsidR="00AE7757" w:rsidRPr="0029533A" w:rsidRDefault="00AE7757" w:rsidP="00D53025">
      <w:pPr>
        <w:pStyle w:val="Default"/>
        <w:jc w:val="both"/>
      </w:pPr>
    </w:p>
    <w:p w14:paraId="5CC2FA55" w14:textId="77777777" w:rsidR="00AE7757" w:rsidRPr="0029533A" w:rsidRDefault="00AE7757" w:rsidP="00D53025">
      <w:pPr>
        <w:pStyle w:val="Default"/>
        <w:jc w:val="both"/>
      </w:pPr>
      <w:r w:rsidRPr="0029533A">
        <w:rPr>
          <w:b/>
          <w:bCs/>
        </w:rPr>
        <w:t xml:space="preserve">4. Matters Arising </w:t>
      </w:r>
    </w:p>
    <w:p w14:paraId="3F0A78D4" w14:textId="1CF5D875" w:rsidR="00AE7757" w:rsidRPr="0029533A" w:rsidRDefault="008B594F" w:rsidP="00D53025">
      <w:pPr>
        <w:pStyle w:val="Default"/>
        <w:ind w:left="426" w:hanging="426"/>
        <w:jc w:val="both"/>
      </w:pPr>
      <w:r w:rsidRPr="0029533A">
        <w:t>i</w:t>
      </w:r>
      <w:r w:rsidR="00E0041C" w:rsidRPr="0029533A">
        <w:t>.</w:t>
      </w:r>
      <w:r w:rsidR="00E0041C" w:rsidRPr="0029533A">
        <w:tab/>
        <w:t>A487</w:t>
      </w:r>
    </w:p>
    <w:p w14:paraId="67F062C9" w14:textId="42CB7E53" w:rsidR="00AE7757" w:rsidRPr="0029533A" w:rsidRDefault="00AE7757" w:rsidP="00281633">
      <w:pPr>
        <w:pStyle w:val="Default"/>
        <w:ind w:left="426" w:hanging="426"/>
        <w:jc w:val="both"/>
      </w:pPr>
      <w:r w:rsidRPr="0029533A">
        <w:t>i</w:t>
      </w:r>
      <w:r w:rsidR="001C2F0E" w:rsidRPr="0029533A">
        <w:t>i</w:t>
      </w:r>
      <w:r w:rsidRPr="0029533A">
        <w:t xml:space="preserve">. </w:t>
      </w:r>
      <w:r w:rsidR="004603BF" w:rsidRPr="0029533A">
        <w:tab/>
      </w:r>
      <w:r w:rsidRPr="0029533A">
        <w:t>Dyfi Furnace C</w:t>
      </w:r>
      <w:r w:rsidR="006F6CA1" w:rsidRPr="0029533A">
        <w:t>ar Park</w:t>
      </w:r>
    </w:p>
    <w:p w14:paraId="2FA9354B" w14:textId="6E5D9119" w:rsidR="00230630" w:rsidRPr="0029533A" w:rsidRDefault="00230630" w:rsidP="00281633">
      <w:pPr>
        <w:pStyle w:val="Default"/>
        <w:ind w:left="426" w:hanging="426"/>
        <w:jc w:val="both"/>
        <w:rPr>
          <w:shd w:val="clear" w:color="auto" w:fill="FFFFFF"/>
        </w:rPr>
      </w:pPr>
      <w:r w:rsidRPr="0029533A">
        <w:rPr>
          <w:shd w:val="clear" w:color="auto" w:fill="FFFFFF"/>
        </w:rPr>
        <w:t>i</w:t>
      </w:r>
      <w:r w:rsidR="00E0041C" w:rsidRPr="0029533A">
        <w:rPr>
          <w:shd w:val="clear" w:color="auto" w:fill="FFFFFF"/>
        </w:rPr>
        <w:t>ii</w:t>
      </w:r>
      <w:r w:rsidRPr="0029533A">
        <w:rPr>
          <w:shd w:val="clear" w:color="auto" w:fill="FFFFFF"/>
        </w:rPr>
        <w:t>.</w:t>
      </w:r>
      <w:r w:rsidRPr="0029533A">
        <w:rPr>
          <w:shd w:val="clear" w:color="auto" w:fill="FFFFFF"/>
        </w:rPr>
        <w:tab/>
        <w:t>Full Fibre Broadband.</w:t>
      </w:r>
    </w:p>
    <w:p w14:paraId="29828751" w14:textId="56F9BF0B" w:rsidR="00927504" w:rsidRPr="0029533A" w:rsidRDefault="00E0041C" w:rsidP="00281633">
      <w:pPr>
        <w:pStyle w:val="Default"/>
        <w:ind w:left="426" w:hanging="426"/>
        <w:jc w:val="both"/>
        <w:rPr>
          <w:shd w:val="clear" w:color="auto" w:fill="FFFFFF"/>
        </w:rPr>
      </w:pPr>
      <w:r w:rsidRPr="0029533A">
        <w:rPr>
          <w:shd w:val="clear" w:color="auto" w:fill="FFFFFF"/>
        </w:rPr>
        <w:t>i</w:t>
      </w:r>
      <w:r w:rsidR="00927504" w:rsidRPr="0029533A">
        <w:rPr>
          <w:shd w:val="clear" w:color="auto" w:fill="FFFFFF"/>
        </w:rPr>
        <w:t>v.</w:t>
      </w:r>
      <w:r w:rsidR="00927504" w:rsidRPr="0029533A">
        <w:rPr>
          <w:shd w:val="clear" w:color="auto" w:fill="FFFFFF"/>
        </w:rPr>
        <w:tab/>
        <w:t>Councillor Training</w:t>
      </w:r>
    </w:p>
    <w:p w14:paraId="127D1F59" w14:textId="4253E9B3" w:rsidR="00927504" w:rsidRPr="0029533A" w:rsidRDefault="00927504" w:rsidP="00281633">
      <w:pPr>
        <w:pStyle w:val="Default"/>
        <w:ind w:left="426" w:hanging="426"/>
        <w:jc w:val="both"/>
        <w:rPr>
          <w:shd w:val="clear" w:color="auto" w:fill="FFFFFF"/>
        </w:rPr>
      </w:pPr>
      <w:r w:rsidRPr="0029533A">
        <w:rPr>
          <w:shd w:val="clear" w:color="auto" w:fill="FFFFFF"/>
        </w:rPr>
        <w:t>v.</w:t>
      </w:r>
      <w:r w:rsidRPr="0029533A">
        <w:rPr>
          <w:shd w:val="clear" w:color="auto" w:fill="FFFFFF"/>
        </w:rPr>
        <w:tab/>
        <w:t xml:space="preserve">Defibrillator phone box </w:t>
      </w:r>
      <w:proofErr w:type="spellStart"/>
      <w:r w:rsidRPr="0029533A">
        <w:rPr>
          <w:shd w:val="clear" w:color="auto" w:fill="FFFFFF"/>
        </w:rPr>
        <w:t>Eglwys-fach</w:t>
      </w:r>
      <w:proofErr w:type="spellEnd"/>
    </w:p>
    <w:p w14:paraId="16EC0E68" w14:textId="618B0B75" w:rsidR="00103286" w:rsidRPr="0029533A" w:rsidRDefault="006E179C" w:rsidP="00281633">
      <w:pPr>
        <w:pStyle w:val="Default"/>
        <w:ind w:left="426" w:hanging="426"/>
        <w:jc w:val="both"/>
      </w:pPr>
      <w:r w:rsidRPr="0029533A">
        <w:t>vi.</w:t>
      </w:r>
      <w:r w:rsidRPr="0029533A">
        <w:tab/>
        <w:t xml:space="preserve">Elm tree </w:t>
      </w:r>
      <w:proofErr w:type="spellStart"/>
      <w:r w:rsidRPr="0029533A">
        <w:t>Eglwys-fach</w:t>
      </w:r>
      <w:proofErr w:type="spellEnd"/>
    </w:p>
    <w:p w14:paraId="2E437726" w14:textId="77777777" w:rsidR="006E179C" w:rsidRPr="0029533A" w:rsidRDefault="006E179C" w:rsidP="00281633">
      <w:pPr>
        <w:pStyle w:val="Default"/>
        <w:ind w:left="426" w:hanging="426"/>
        <w:jc w:val="both"/>
      </w:pPr>
    </w:p>
    <w:p w14:paraId="1A45C6F8" w14:textId="77777777" w:rsidR="00AE7757" w:rsidRPr="0029533A" w:rsidRDefault="00AE7757" w:rsidP="00281633">
      <w:pPr>
        <w:pStyle w:val="Default"/>
        <w:ind w:left="426" w:hanging="426"/>
        <w:jc w:val="both"/>
      </w:pPr>
      <w:r w:rsidRPr="0029533A">
        <w:rPr>
          <w:b/>
          <w:bCs/>
        </w:rPr>
        <w:t xml:space="preserve">5. Finance </w:t>
      </w:r>
    </w:p>
    <w:p w14:paraId="7796B4BA" w14:textId="4EFA44D3" w:rsidR="00103286" w:rsidRPr="0029533A" w:rsidRDefault="00AD46A5" w:rsidP="00281633">
      <w:pPr>
        <w:pStyle w:val="Default"/>
        <w:ind w:left="426" w:hanging="426"/>
        <w:jc w:val="both"/>
      </w:pPr>
      <w:bookmarkStart w:id="0" w:name="_Hlk141087402"/>
      <w:r w:rsidRPr="0029533A">
        <w:t>i.</w:t>
      </w:r>
      <w:r w:rsidRPr="0029533A">
        <w:tab/>
      </w:r>
      <w:r w:rsidR="007B00AC" w:rsidRPr="0029533A">
        <w:t xml:space="preserve">Precept 2023/24 Instalment </w:t>
      </w:r>
      <w:r w:rsidR="007B00AC" w:rsidRPr="0029533A">
        <w:t>2</w:t>
      </w:r>
    </w:p>
    <w:p w14:paraId="4B815BE4" w14:textId="7C2758A1" w:rsidR="007B00AC" w:rsidRDefault="00103286" w:rsidP="007B00AC">
      <w:pPr>
        <w:pStyle w:val="Heading2"/>
        <w:shd w:val="clear" w:color="auto" w:fill="FFFFFF"/>
        <w:tabs>
          <w:tab w:val="left" w:pos="426"/>
        </w:tabs>
        <w:spacing w:before="0"/>
        <w:rPr>
          <w:rFonts w:ascii="Times New Roman" w:hAnsi="Times New Roman" w:cs="Times New Roman"/>
          <w:color w:val="2C363A"/>
          <w:sz w:val="24"/>
          <w:szCs w:val="24"/>
        </w:rPr>
      </w:pPr>
      <w:r w:rsidRPr="0029533A">
        <w:rPr>
          <w:rFonts w:ascii="Times New Roman" w:hAnsi="Times New Roman" w:cs="Times New Roman"/>
          <w:sz w:val="24"/>
          <w:szCs w:val="24"/>
        </w:rPr>
        <w:t>ii.</w:t>
      </w:r>
      <w:r w:rsidR="007B00AC" w:rsidRPr="0029533A">
        <w:rPr>
          <w:rFonts w:ascii="Times New Roman" w:hAnsi="Times New Roman" w:cs="Times New Roman"/>
          <w:sz w:val="24"/>
          <w:szCs w:val="24"/>
        </w:rPr>
        <w:tab/>
        <w:t>W</w:t>
      </w:r>
      <w:r w:rsidR="007B00AC" w:rsidRPr="0029533A">
        <w:rPr>
          <w:rFonts w:ascii="Times New Roman" w:hAnsi="Times New Roman" w:cs="Times New Roman"/>
          <w:color w:val="2C363A"/>
          <w:sz w:val="24"/>
          <w:szCs w:val="24"/>
        </w:rPr>
        <w:t>orkplace pensions re-enrolment </w:t>
      </w:r>
    </w:p>
    <w:p w14:paraId="0C8016D2" w14:textId="629201BA" w:rsidR="0029533A" w:rsidRPr="0029533A" w:rsidRDefault="0029533A" w:rsidP="0029533A">
      <w:pPr>
        <w:tabs>
          <w:tab w:val="left" w:pos="426"/>
        </w:tabs>
        <w:rPr>
          <w:rFonts w:ascii="Times New Roman" w:hAnsi="Times New Roman" w:cs="Times New Roman"/>
          <w:sz w:val="24"/>
          <w:szCs w:val="24"/>
        </w:rPr>
      </w:pPr>
      <w:r w:rsidRPr="0029533A">
        <w:rPr>
          <w:rFonts w:ascii="Times New Roman" w:hAnsi="Times New Roman" w:cs="Times New Roman"/>
          <w:sz w:val="24"/>
          <w:szCs w:val="24"/>
        </w:rPr>
        <w:t>iii.</w:t>
      </w:r>
      <w:r w:rsidRPr="0029533A">
        <w:rPr>
          <w:rFonts w:ascii="Times New Roman" w:hAnsi="Times New Roman" w:cs="Times New Roman"/>
          <w:sz w:val="24"/>
          <w:szCs w:val="24"/>
        </w:rPr>
        <w:tab/>
        <w:t>Clerk’s expenses</w:t>
      </w:r>
    </w:p>
    <w:p w14:paraId="2948191E" w14:textId="3CAF1BAF" w:rsidR="00B05016" w:rsidRPr="0029533A" w:rsidRDefault="00B05016" w:rsidP="00281633">
      <w:pPr>
        <w:spacing w:after="0"/>
        <w:ind w:left="426" w:hanging="426"/>
        <w:rPr>
          <w:rFonts w:ascii="Times New Roman" w:hAnsi="Times New Roman" w:cs="Times New Roman"/>
          <w:sz w:val="24"/>
          <w:szCs w:val="24"/>
        </w:rPr>
      </w:pPr>
    </w:p>
    <w:p w14:paraId="4E2FB4CF" w14:textId="77777777" w:rsidR="00B05016" w:rsidRPr="0029533A" w:rsidRDefault="00B05016" w:rsidP="00281633">
      <w:pPr>
        <w:pStyle w:val="Default"/>
        <w:ind w:left="426" w:hanging="426"/>
        <w:jc w:val="both"/>
      </w:pPr>
    </w:p>
    <w:bookmarkEnd w:id="0"/>
    <w:p w14:paraId="507744BE" w14:textId="77777777" w:rsidR="00AE7757" w:rsidRPr="0029533A" w:rsidRDefault="00AE7757" w:rsidP="00281633">
      <w:pPr>
        <w:pStyle w:val="Default"/>
        <w:ind w:left="426" w:hanging="426"/>
        <w:jc w:val="both"/>
      </w:pPr>
      <w:r w:rsidRPr="0029533A">
        <w:rPr>
          <w:b/>
          <w:bCs/>
        </w:rPr>
        <w:t xml:space="preserve">6. Correspondence and Communication </w:t>
      </w:r>
    </w:p>
    <w:p w14:paraId="1C9A95B1" w14:textId="483B235A" w:rsidR="008F4FDD" w:rsidRPr="0029533A" w:rsidRDefault="007B00AC" w:rsidP="007B00AC">
      <w:pPr>
        <w:pStyle w:val="Default"/>
        <w:tabs>
          <w:tab w:val="left" w:pos="426"/>
        </w:tabs>
        <w:rPr>
          <w:color w:val="auto"/>
        </w:rPr>
      </w:pPr>
      <w:bookmarkStart w:id="1" w:name="_Hlk130923274"/>
      <w:bookmarkStart w:id="2" w:name="_Hlk141086988"/>
      <w:proofErr w:type="spellStart"/>
      <w:r w:rsidRPr="0029533A">
        <w:rPr>
          <w:color w:val="auto"/>
        </w:rPr>
        <w:t>i</w:t>
      </w:r>
      <w:proofErr w:type="spellEnd"/>
      <w:r w:rsidRPr="0029533A">
        <w:rPr>
          <w:color w:val="auto"/>
        </w:rPr>
        <w:t>.</w:t>
      </w:r>
      <w:r w:rsidRPr="0029533A">
        <w:rPr>
          <w:color w:val="auto"/>
        </w:rPr>
        <w:tab/>
      </w:r>
      <w:r w:rsidR="008F4FDD" w:rsidRPr="0029533A">
        <w:rPr>
          <w:color w:val="auto"/>
        </w:rPr>
        <w:t>One Voice Wales</w:t>
      </w:r>
    </w:p>
    <w:p w14:paraId="0D9C933F" w14:textId="47AC00AD" w:rsidR="007B00AC" w:rsidRPr="0029533A" w:rsidRDefault="00350AA7" w:rsidP="007B00AC">
      <w:pPr>
        <w:pStyle w:val="Heading2"/>
        <w:shd w:val="clear" w:color="auto" w:fill="FFFFFF"/>
        <w:tabs>
          <w:tab w:val="left" w:pos="426"/>
        </w:tabs>
        <w:spacing w:before="0"/>
        <w:ind w:left="142"/>
        <w:rPr>
          <w:rFonts w:ascii="Times New Roman" w:hAnsi="Times New Roman" w:cs="Times New Roman"/>
          <w:color w:val="2C363A"/>
          <w:sz w:val="24"/>
          <w:szCs w:val="24"/>
        </w:rPr>
      </w:pPr>
      <w:r w:rsidRPr="0029533A">
        <w:rPr>
          <w:rFonts w:ascii="Times New Roman" w:hAnsi="Times New Roman" w:cs="Times New Roman"/>
          <w:color w:val="auto"/>
          <w:sz w:val="24"/>
          <w:szCs w:val="24"/>
          <w:shd w:val="clear" w:color="auto" w:fill="FFFFFF"/>
        </w:rPr>
        <w:tab/>
      </w:r>
      <w:r w:rsidR="008F4FDD" w:rsidRPr="0029533A">
        <w:rPr>
          <w:rFonts w:ascii="Times New Roman" w:hAnsi="Times New Roman" w:cs="Times New Roman"/>
          <w:color w:val="auto"/>
          <w:sz w:val="24"/>
          <w:szCs w:val="24"/>
          <w:shd w:val="clear" w:color="auto" w:fill="FFFFFF"/>
        </w:rPr>
        <w:t xml:space="preserve">→ </w:t>
      </w:r>
      <w:r w:rsidRPr="0029533A">
        <w:rPr>
          <w:rFonts w:ascii="Times New Roman" w:hAnsi="Times New Roman" w:cs="Times New Roman"/>
          <w:color w:val="2C363A"/>
          <w:sz w:val="24"/>
          <w:szCs w:val="24"/>
        </w:rPr>
        <w:t>Forward Development Plan 2023-27' for Pontypridd Town Counci</w:t>
      </w:r>
      <w:r w:rsidR="007B00AC" w:rsidRPr="0029533A">
        <w:rPr>
          <w:rFonts w:ascii="Times New Roman" w:hAnsi="Times New Roman" w:cs="Times New Roman"/>
          <w:color w:val="2C363A"/>
          <w:sz w:val="24"/>
          <w:szCs w:val="24"/>
        </w:rPr>
        <w:t>l</w:t>
      </w:r>
    </w:p>
    <w:p w14:paraId="2D36C3FF" w14:textId="5F315C99" w:rsidR="007B00AC" w:rsidRPr="0029533A" w:rsidRDefault="007B00AC" w:rsidP="007B00AC">
      <w:pPr>
        <w:pStyle w:val="Heading2"/>
        <w:shd w:val="clear" w:color="auto" w:fill="FFFFFF"/>
        <w:tabs>
          <w:tab w:val="left" w:pos="426"/>
        </w:tabs>
        <w:spacing w:before="0"/>
        <w:rPr>
          <w:rFonts w:ascii="Times New Roman" w:hAnsi="Times New Roman" w:cs="Times New Roman"/>
          <w:color w:val="2C363A"/>
          <w:sz w:val="24"/>
          <w:szCs w:val="24"/>
        </w:rPr>
      </w:pPr>
      <w:r w:rsidRPr="0029533A">
        <w:rPr>
          <w:rFonts w:ascii="Times New Roman" w:hAnsi="Times New Roman" w:cs="Times New Roman"/>
          <w:color w:val="2C363A"/>
          <w:sz w:val="24"/>
          <w:szCs w:val="24"/>
        </w:rPr>
        <w:t>ii.</w:t>
      </w:r>
      <w:r w:rsidRPr="0029533A">
        <w:rPr>
          <w:rFonts w:ascii="Times New Roman" w:hAnsi="Times New Roman" w:cs="Times New Roman"/>
          <w:color w:val="2C363A"/>
          <w:sz w:val="24"/>
          <w:szCs w:val="24"/>
        </w:rPr>
        <w:tab/>
      </w:r>
      <w:r w:rsidRPr="0029533A">
        <w:rPr>
          <w:rFonts w:ascii="Times New Roman" w:hAnsi="Times New Roman" w:cs="Times New Roman"/>
          <w:color w:val="2C363A"/>
          <w:sz w:val="24"/>
          <w:szCs w:val="24"/>
        </w:rPr>
        <w:t xml:space="preserve">Public Services Ombudsman for Wales </w:t>
      </w:r>
    </w:p>
    <w:p w14:paraId="4CEB4B22" w14:textId="7CB589D1" w:rsidR="007B00AC" w:rsidRPr="0029533A" w:rsidRDefault="007B00AC" w:rsidP="007B00AC">
      <w:pPr>
        <w:pStyle w:val="Default"/>
        <w:tabs>
          <w:tab w:val="left" w:pos="426"/>
        </w:tabs>
        <w:rPr>
          <w:color w:val="2C363A"/>
        </w:rPr>
      </w:pPr>
      <w:r w:rsidRPr="0029533A">
        <w:rPr>
          <w:color w:val="auto"/>
          <w:shd w:val="clear" w:color="auto" w:fill="FFFFFF"/>
        </w:rPr>
        <w:tab/>
      </w:r>
      <w:r w:rsidR="008F4FDD" w:rsidRPr="0029533A">
        <w:rPr>
          <w:color w:val="auto"/>
          <w:shd w:val="clear" w:color="auto" w:fill="FFFFFF"/>
        </w:rPr>
        <w:t xml:space="preserve">→ </w:t>
      </w:r>
      <w:r w:rsidRPr="0029533A">
        <w:rPr>
          <w:color w:val="2C363A"/>
        </w:rPr>
        <w:t>Press release 09 08 2023 - Annual Report 2022</w:t>
      </w:r>
      <w:r w:rsidRPr="0029533A">
        <w:rPr>
          <w:color w:val="2C363A"/>
        </w:rPr>
        <w:t>/</w:t>
      </w:r>
      <w:r w:rsidRPr="0029533A">
        <w:rPr>
          <w:color w:val="2C363A"/>
        </w:rPr>
        <w:t>23 </w:t>
      </w:r>
    </w:p>
    <w:p w14:paraId="6975EBBF" w14:textId="12BB67BF" w:rsidR="008D09A8" w:rsidRPr="0029533A" w:rsidRDefault="008D09A8" w:rsidP="008D09A8">
      <w:pPr>
        <w:pStyle w:val="Default"/>
        <w:tabs>
          <w:tab w:val="left" w:pos="426"/>
        </w:tabs>
        <w:rPr>
          <w:color w:val="auto"/>
          <w:shd w:val="clear" w:color="auto" w:fill="FFFFFF"/>
        </w:rPr>
      </w:pPr>
      <w:r w:rsidRPr="0029533A">
        <w:rPr>
          <w:color w:val="auto"/>
          <w:shd w:val="clear" w:color="auto" w:fill="FFFFFF"/>
        </w:rPr>
        <w:t>iii.</w:t>
      </w:r>
      <w:r w:rsidRPr="0029533A">
        <w:rPr>
          <w:color w:val="auto"/>
          <w:shd w:val="clear" w:color="auto" w:fill="FFFFFF"/>
        </w:rPr>
        <w:tab/>
      </w:r>
      <w:r w:rsidRPr="0029533A">
        <w:rPr>
          <w:color w:val="auto"/>
          <w:shd w:val="clear" w:color="auto" w:fill="FFFFFF"/>
        </w:rPr>
        <w:t>One Voice Wales</w:t>
      </w:r>
    </w:p>
    <w:p w14:paraId="6BE1F3B9" w14:textId="059CACAD" w:rsidR="008D09A8" w:rsidRPr="0029533A" w:rsidRDefault="008D09A8" w:rsidP="008D09A8">
      <w:pPr>
        <w:pStyle w:val="Default"/>
        <w:tabs>
          <w:tab w:val="left" w:pos="426"/>
        </w:tabs>
        <w:ind w:left="142"/>
        <w:rPr>
          <w:color w:val="auto"/>
          <w:shd w:val="clear" w:color="auto" w:fill="FFFFFF"/>
        </w:rPr>
      </w:pPr>
      <w:r w:rsidRPr="0029533A">
        <w:rPr>
          <w:color w:val="auto"/>
          <w:shd w:val="clear" w:color="auto" w:fill="FFFFFF"/>
        </w:rPr>
        <w:tab/>
      </w:r>
      <w:r w:rsidRPr="0029533A">
        <w:rPr>
          <w:color w:val="auto"/>
          <w:shd w:val="clear" w:color="auto" w:fill="FFFFFF"/>
        </w:rPr>
        <w:t xml:space="preserve">→ Training dates </w:t>
      </w:r>
      <w:r w:rsidRPr="0029533A">
        <w:rPr>
          <w:color w:val="auto"/>
          <w:shd w:val="clear" w:color="auto" w:fill="FFFFFF"/>
        </w:rPr>
        <w:t>August</w:t>
      </w:r>
      <w:r w:rsidRPr="0029533A">
        <w:rPr>
          <w:color w:val="auto"/>
          <w:shd w:val="clear" w:color="auto" w:fill="FFFFFF"/>
        </w:rPr>
        <w:t xml:space="preserve"> and </w:t>
      </w:r>
      <w:r w:rsidRPr="0029533A">
        <w:rPr>
          <w:color w:val="auto"/>
          <w:shd w:val="clear" w:color="auto" w:fill="FFFFFF"/>
        </w:rPr>
        <w:t>September</w:t>
      </w:r>
      <w:r w:rsidRPr="0029533A">
        <w:rPr>
          <w:color w:val="auto"/>
          <w:shd w:val="clear" w:color="auto" w:fill="FFFFFF"/>
        </w:rPr>
        <w:t xml:space="preserve"> 2023</w:t>
      </w:r>
    </w:p>
    <w:p w14:paraId="680EF97C" w14:textId="77777777" w:rsidR="008D09A8" w:rsidRPr="0029533A" w:rsidRDefault="008D09A8" w:rsidP="008D09A8">
      <w:pPr>
        <w:pStyle w:val="Heading2"/>
        <w:shd w:val="clear" w:color="auto" w:fill="FFFFFF"/>
        <w:tabs>
          <w:tab w:val="left" w:pos="426"/>
        </w:tabs>
        <w:spacing w:before="0"/>
        <w:rPr>
          <w:rFonts w:ascii="Times New Roman" w:hAnsi="Times New Roman" w:cs="Times New Roman"/>
          <w:color w:val="2C363A"/>
          <w:sz w:val="24"/>
          <w:szCs w:val="24"/>
        </w:rPr>
      </w:pPr>
      <w:r w:rsidRPr="0029533A">
        <w:rPr>
          <w:rFonts w:ascii="Times New Roman" w:hAnsi="Times New Roman" w:cs="Times New Roman"/>
          <w:color w:val="2C363A"/>
          <w:sz w:val="24"/>
          <w:szCs w:val="24"/>
        </w:rPr>
        <w:t>iv.</w:t>
      </w:r>
      <w:r w:rsidRPr="0029533A">
        <w:rPr>
          <w:rFonts w:ascii="Times New Roman" w:hAnsi="Times New Roman" w:cs="Times New Roman"/>
          <w:color w:val="2C363A"/>
          <w:sz w:val="24"/>
          <w:szCs w:val="24"/>
        </w:rPr>
        <w:tab/>
      </w:r>
      <w:r w:rsidRPr="0029533A">
        <w:rPr>
          <w:rFonts w:ascii="Times New Roman" w:hAnsi="Times New Roman" w:cs="Times New Roman"/>
          <w:color w:val="2C363A"/>
          <w:sz w:val="24"/>
          <w:szCs w:val="24"/>
        </w:rPr>
        <w:t xml:space="preserve">One Voice Wales </w:t>
      </w:r>
    </w:p>
    <w:p w14:paraId="79CEF910" w14:textId="6C33D109" w:rsidR="008D09A8" w:rsidRPr="0029533A" w:rsidRDefault="008D09A8" w:rsidP="008D09A8">
      <w:pPr>
        <w:pStyle w:val="Heading2"/>
        <w:shd w:val="clear" w:color="auto" w:fill="FFFFFF"/>
        <w:tabs>
          <w:tab w:val="left" w:pos="426"/>
        </w:tabs>
        <w:spacing w:before="0"/>
        <w:rPr>
          <w:rFonts w:ascii="Times New Roman" w:hAnsi="Times New Roman" w:cs="Times New Roman"/>
          <w:color w:val="2C363A"/>
          <w:sz w:val="24"/>
          <w:szCs w:val="24"/>
        </w:rPr>
      </w:pPr>
      <w:r w:rsidRPr="0029533A">
        <w:rPr>
          <w:rFonts w:ascii="Times New Roman" w:hAnsi="Times New Roman" w:cs="Times New Roman"/>
          <w:color w:val="2C363A"/>
          <w:sz w:val="24"/>
          <w:szCs w:val="24"/>
        </w:rPr>
        <w:tab/>
        <w:t xml:space="preserve">→ </w:t>
      </w:r>
      <w:r w:rsidRPr="0029533A">
        <w:rPr>
          <w:rFonts w:ascii="Times New Roman" w:hAnsi="Times New Roman" w:cs="Times New Roman"/>
          <w:color w:val="2C363A"/>
          <w:sz w:val="24"/>
          <w:szCs w:val="24"/>
        </w:rPr>
        <w:t>Conference and AGM</w:t>
      </w:r>
    </w:p>
    <w:p w14:paraId="506B4500" w14:textId="39C452D4" w:rsidR="007B00AC" w:rsidRPr="0029533A" w:rsidRDefault="008D09A8" w:rsidP="007B00AC">
      <w:pPr>
        <w:pStyle w:val="Default"/>
        <w:tabs>
          <w:tab w:val="left" w:pos="426"/>
        </w:tabs>
        <w:rPr>
          <w:color w:val="auto"/>
        </w:rPr>
      </w:pPr>
      <w:r w:rsidRPr="0029533A">
        <w:rPr>
          <w:color w:val="auto"/>
        </w:rPr>
        <w:t>v.</w:t>
      </w:r>
      <w:r w:rsidRPr="0029533A">
        <w:rPr>
          <w:color w:val="auto"/>
        </w:rPr>
        <w:tab/>
        <w:t>Audit Wales</w:t>
      </w:r>
    </w:p>
    <w:p w14:paraId="751C277C" w14:textId="18FEA5B2" w:rsidR="008D09A8" w:rsidRPr="0029533A" w:rsidRDefault="00381868" w:rsidP="00381868">
      <w:pPr>
        <w:pStyle w:val="Heading2"/>
        <w:shd w:val="clear" w:color="auto" w:fill="FFFFFF"/>
        <w:tabs>
          <w:tab w:val="left" w:pos="426"/>
        </w:tabs>
        <w:spacing w:before="0"/>
        <w:rPr>
          <w:rFonts w:ascii="Times New Roman" w:hAnsi="Times New Roman" w:cs="Times New Roman"/>
          <w:color w:val="2C363A"/>
          <w:sz w:val="24"/>
          <w:szCs w:val="24"/>
        </w:rPr>
      </w:pPr>
      <w:r w:rsidRPr="0029533A">
        <w:rPr>
          <w:rFonts w:cstheme="majorHAnsi"/>
          <w:color w:val="auto"/>
          <w:sz w:val="24"/>
          <w:szCs w:val="24"/>
        </w:rPr>
        <w:tab/>
      </w:r>
      <w:r w:rsidR="008D09A8" w:rsidRPr="0029533A">
        <w:rPr>
          <w:rFonts w:ascii="Times New Roman" w:hAnsi="Times New Roman" w:cs="Times New Roman"/>
          <w:color w:val="auto"/>
          <w:sz w:val="24"/>
          <w:szCs w:val="24"/>
        </w:rPr>
        <w:t xml:space="preserve">→ </w:t>
      </w:r>
      <w:r w:rsidR="008D09A8" w:rsidRPr="0029533A">
        <w:rPr>
          <w:rFonts w:ascii="Times New Roman" w:hAnsi="Times New Roman" w:cs="Times New Roman"/>
          <w:color w:val="2C363A"/>
          <w:sz w:val="24"/>
          <w:szCs w:val="24"/>
        </w:rPr>
        <w:t>Consultation on Fee Scales 2024-25</w:t>
      </w:r>
    </w:p>
    <w:bookmarkEnd w:id="1"/>
    <w:p w14:paraId="69BDC9DE" w14:textId="56350C72" w:rsidR="0075041B" w:rsidRPr="0029533A" w:rsidRDefault="00381868" w:rsidP="00381868">
      <w:pPr>
        <w:pStyle w:val="Default"/>
        <w:tabs>
          <w:tab w:val="left" w:pos="426"/>
        </w:tabs>
        <w:rPr>
          <w:color w:val="auto"/>
          <w:shd w:val="clear" w:color="auto" w:fill="FFFFFF"/>
        </w:rPr>
      </w:pPr>
      <w:r w:rsidRPr="0029533A">
        <w:rPr>
          <w:color w:val="auto"/>
        </w:rPr>
        <w:t>vi</w:t>
      </w:r>
      <w:r w:rsidR="0075041B" w:rsidRPr="0029533A">
        <w:rPr>
          <w:color w:val="auto"/>
        </w:rPr>
        <w:t>.</w:t>
      </w:r>
      <w:r w:rsidR="0075041B" w:rsidRPr="0029533A">
        <w:rPr>
          <w:color w:val="auto"/>
        </w:rPr>
        <w:tab/>
        <w:t xml:space="preserve">Clerks &amp; Councils Direct </w:t>
      </w:r>
      <w:r w:rsidRPr="0029533A">
        <w:rPr>
          <w:color w:val="auto"/>
        </w:rPr>
        <w:t>August</w:t>
      </w:r>
      <w:r w:rsidR="0075041B" w:rsidRPr="0029533A">
        <w:rPr>
          <w:color w:val="auto"/>
        </w:rPr>
        <w:t xml:space="preserve"> 2023</w:t>
      </w:r>
    </w:p>
    <w:bookmarkEnd w:id="2"/>
    <w:p w14:paraId="770068BC" w14:textId="77777777" w:rsidR="00103286" w:rsidRPr="0029533A" w:rsidRDefault="00103286" w:rsidP="007B00AC">
      <w:pPr>
        <w:pStyle w:val="Default"/>
        <w:tabs>
          <w:tab w:val="left" w:pos="426"/>
        </w:tabs>
        <w:spacing w:after="11"/>
        <w:ind w:left="-578"/>
      </w:pPr>
    </w:p>
    <w:p w14:paraId="002C438C" w14:textId="662FEC4D" w:rsidR="006F6CA1" w:rsidRPr="0029533A" w:rsidRDefault="00AE7757" w:rsidP="00883E0D">
      <w:pPr>
        <w:pStyle w:val="Default"/>
        <w:jc w:val="both"/>
        <w:rPr>
          <w:b/>
          <w:bCs/>
        </w:rPr>
      </w:pPr>
      <w:r w:rsidRPr="0029533A">
        <w:rPr>
          <w:b/>
          <w:bCs/>
        </w:rPr>
        <w:t xml:space="preserve">7. Planning </w:t>
      </w:r>
    </w:p>
    <w:p w14:paraId="7CB7E9AF" w14:textId="77777777" w:rsidR="00AA563B" w:rsidRPr="0029533A" w:rsidRDefault="00AA563B" w:rsidP="00883E0D">
      <w:pPr>
        <w:pStyle w:val="Default"/>
        <w:jc w:val="both"/>
        <w:rPr>
          <w:b/>
          <w:bCs/>
        </w:rPr>
      </w:pPr>
    </w:p>
    <w:p w14:paraId="3D28021D" w14:textId="0591334E" w:rsidR="008B5D19" w:rsidRPr="0029533A" w:rsidRDefault="00AE7757" w:rsidP="00D53025">
      <w:pPr>
        <w:pStyle w:val="Default"/>
        <w:jc w:val="both"/>
        <w:rPr>
          <w:b/>
          <w:bCs/>
        </w:rPr>
      </w:pPr>
      <w:r w:rsidRPr="0029533A">
        <w:rPr>
          <w:b/>
          <w:bCs/>
        </w:rPr>
        <w:t xml:space="preserve">8. </w:t>
      </w:r>
      <w:r w:rsidR="00957F53" w:rsidRPr="0029533A">
        <w:rPr>
          <w:b/>
          <w:bCs/>
        </w:rPr>
        <w:t>Other Items of Interest</w:t>
      </w:r>
      <w:r w:rsidRPr="0029533A">
        <w:rPr>
          <w:b/>
          <w:bCs/>
        </w:rPr>
        <w:t xml:space="preserve"> </w:t>
      </w:r>
    </w:p>
    <w:p w14:paraId="18EFF736" w14:textId="77777777" w:rsidR="00F452B2" w:rsidRPr="0029533A" w:rsidRDefault="00F452B2" w:rsidP="00D53025">
      <w:pPr>
        <w:pStyle w:val="Default"/>
        <w:jc w:val="both"/>
        <w:rPr>
          <w:b/>
          <w:bCs/>
        </w:rPr>
      </w:pPr>
    </w:p>
    <w:p w14:paraId="25B1820D" w14:textId="3B3273AA" w:rsidR="00AE7757" w:rsidRPr="0029533A" w:rsidRDefault="00AE7757" w:rsidP="00D53025">
      <w:pPr>
        <w:pStyle w:val="Default"/>
        <w:jc w:val="both"/>
      </w:pPr>
      <w:r w:rsidRPr="0029533A">
        <w:rPr>
          <w:b/>
          <w:bCs/>
        </w:rPr>
        <w:t xml:space="preserve">9. Date of the next meeting: </w:t>
      </w:r>
      <w:r w:rsidR="00D12155" w:rsidRPr="0029533A">
        <w:t>08</w:t>
      </w:r>
      <w:r w:rsidR="00E0041C" w:rsidRPr="0029533A">
        <w:t xml:space="preserve"> </w:t>
      </w:r>
      <w:r w:rsidR="00D12155" w:rsidRPr="0029533A">
        <w:t>Nov</w:t>
      </w:r>
      <w:r w:rsidR="00E0041C" w:rsidRPr="0029533A">
        <w:t>ember</w:t>
      </w:r>
      <w:r w:rsidR="009F257D" w:rsidRPr="0029533A">
        <w:t xml:space="preserve"> 20</w:t>
      </w:r>
      <w:r w:rsidR="00C03D83" w:rsidRPr="0029533A">
        <w:t>2</w:t>
      </w:r>
      <w:r w:rsidR="00380806" w:rsidRPr="0029533A">
        <w:t>3</w:t>
      </w:r>
    </w:p>
    <w:p w14:paraId="4463039B" w14:textId="258E31D1" w:rsidR="00380806" w:rsidRPr="0029533A" w:rsidRDefault="00380806" w:rsidP="00D53025">
      <w:pPr>
        <w:pStyle w:val="Default"/>
        <w:jc w:val="both"/>
      </w:pPr>
    </w:p>
    <w:p w14:paraId="2F0B11DC" w14:textId="77777777" w:rsidR="00380806" w:rsidRPr="0029533A" w:rsidRDefault="00380806" w:rsidP="00D53025">
      <w:pPr>
        <w:pStyle w:val="Default"/>
        <w:jc w:val="both"/>
      </w:pPr>
    </w:p>
    <w:p w14:paraId="6F440130" w14:textId="77777777" w:rsidR="00380806" w:rsidRPr="0029533A" w:rsidRDefault="00380806" w:rsidP="00380806">
      <w:pPr>
        <w:jc w:val="both"/>
        <w:rPr>
          <w:rFonts w:cstheme="minorHAnsi"/>
          <w:color w:val="FF0000"/>
          <w:sz w:val="24"/>
          <w:szCs w:val="24"/>
        </w:rPr>
      </w:pPr>
      <w:r w:rsidRPr="0029533A">
        <w:rPr>
          <w:rFonts w:cstheme="minorHAnsi"/>
          <w:color w:val="FF0000"/>
          <w:sz w:val="24"/>
          <w:szCs w:val="24"/>
        </w:rPr>
        <w:t xml:space="preserve">All council meetings are open to the public. At the end of the meeting, members of the community can make comments on any matters raised in the meeting, suggest items to discuss in future meetings or ask questions. </w:t>
      </w:r>
    </w:p>
    <w:p w14:paraId="41C7F7B0" w14:textId="0ADA2ED9" w:rsidR="002B110B" w:rsidRPr="0029533A" w:rsidRDefault="002B110B" w:rsidP="00380806">
      <w:pPr>
        <w:jc w:val="both"/>
        <w:rPr>
          <w:rFonts w:ascii="Times New Roman" w:hAnsi="Times New Roman" w:cs="Times New Roman"/>
          <w:color w:val="FF0000"/>
          <w:sz w:val="24"/>
          <w:szCs w:val="24"/>
        </w:rPr>
      </w:pPr>
    </w:p>
    <w:sectPr w:rsidR="002B110B" w:rsidRPr="0029533A" w:rsidSect="007140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920148"/>
    <w:multiLevelType w:val="hybridMultilevel"/>
    <w:tmpl w:val="B03C9A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6AF75C5"/>
    <w:multiLevelType w:val="hybridMultilevel"/>
    <w:tmpl w:val="A54836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7073064">
    <w:abstractNumId w:val="1"/>
  </w:num>
  <w:num w:numId="2" w16cid:durableId="112133431">
    <w:abstractNumId w:val="0"/>
  </w:num>
  <w:num w:numId="3" w16cid:durableId="889803053">
    <w:abstractNumId w:val="4"/>
  </w:num>
  <w:num w:numId="4" w16cid:durableId="1229225636">
    <w:abstractNumId w:val="3"/>
  </w:num>
  <w:num w:numId="5" w16cid:durableId="1740324788">
    <w:abstractNumId w:val="2"/>
  </w:num>
  <w:num w:numId="6" w16cid:durableId="1943954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50EA"/>
    <w:rsid w:val="00050F88"/>
    <w:rsid w:val="000A65B2"/>
    <w:rsid w:val="000B4246"/>
    <w:rsid w:val="000D153D"/>
    <w:rsid w:val="000F02DC"/>
    <w:rsid w:val="000F049A"/>
    <w:rsid w:val="00103286"/>
    <w:rsid w:val="00195109"/>
    <w:rsid w:val="001A6977"/>
    <w:rsid w:val="001C2F0E"/>
    <w:rsid w:val="001C7408"/>
    <w:rsid w:val="001E2088"/>
    <w:rsid w:val="00230630"/>
    <w:rsid w:val="00233905"/>
    <w:rsid w:val="00281633"/>
    <w:rsid w:val="00284200"/>
    <w:rsid w:val="00291476"/>
    <w:rsid w:val="0029533A"/>
    <w:rsid w:val="002B110B"/>
    <w:rsid w:val="002C0305"/>
    <w:rsid w:val="002D0BCF"/>
    <w:rsid w:val="002E68C6"/>
    <w:rsid w:val="0033410C"/>
    <w:rsid w:val="00350AA7"/>
    <w:rsid w:val="00380806"/>
    <w:rsid w:val="00381868"/>
    <w:rsid w:val="003B0A1B"/>
    <w:rsid w:val="003B5614"/>
    <w:rsid w:val="003B5E71"/>
    <w:rsid w:val="003C1B33"/>
    <w:rsid w:val="003C61EB"/>
    <w:rsid w:val="003E5FE6"/>
    <w:rsid w:val="00422D72"/>
    <w:rsid w:val="004603BF"/>
    <w:rsid w:val="00462D60"/>
    <w:rsid w:val="00477203"/>
    <w:rsid w:val="004A00CA"/>
    <w:rsid w:val="004B4FFB"/>
    <w:rsid w:val="004D3C98"/>
    <w:rsid w:val="004E1A79"/>
    <w:rsid w:val="005147DF"/>
    <w:rsid w:val="00523B18"/>
    <w:rsid w:val="00523DC0"/>
    <w:rsid w:val="00572A61"/>
    <w:rsid w:val="0059019A"/>
    <w:rsid w:val="00596063"/>
    <w:rsid w:val="005C06F9"/>
    <w:rsid w:val="006B61A4"/>
    <w:rsid w:val="006E179C"/>
    <w:rsid w:val="006F3F30"/>
    <w:rsid w:val="006F6CA1"/>
    <w:rsid w:val="00704A84"/>
    <w:rsid w:val="0071402C"/>
    <w:rsid w:val="00737F7F"/>
    <w:rsid w:val="007479F0"/>
    <w:rsid w:val="0075041B"/>
    <w:rsid w:val="00767E8D"/>
    <w:rsid w:val="00771260"/>
    <w:rsid w:val="00796B58"/>
    <w:rsid w:val="007B00AC"/>
    <w:rsid w:val="007B1EBE"/>
    <w:rsid w:val="008276C9"/>
    <w:rsid w:val="00857462"/>
    <w:rsid w:val="0087594E"/>
    <w:rsid w:val="008801F0"/>
    <w:rsid w:val="0088399F"/>
    <w:rsid w:val="00883E0D"/>
    <w:rsid w:val="008A276D"/>
    <w:rsid w:val="008B594F"/>
    <w:rsid w:val="008B5D19"/>
    <w:rsid w:val="008D09A8"/>
    <w:rsid w:val="008E330A"/>
    <w:rsid w:val="008E5CE3"/>
    <w:rsid w:val="008E5F59"/>
    <w:rsid w:val="008F4FDD"/>
    <w:rsid w:val="0090398F"/>
    <w:rsid w:val="00927504"/>
    <w:rsid w:val="00957F53"/>
    <w:rsid w:val="009E3302"/>
    <w:rsid w:val="009E3AF3"/>
    <w:rsid w:val="009F257D"/>
    <w:rsid w:val="009F3F49"/>
    <w:rsid w:val="00A11B48"/>
    <w:rsid w:val="00AA563B"/>
    <w:rsid w:val="00AB5E79"/>
    <w:rsid w:val="00AD46A5"/>
    <w:rsid w:val="00AE7757"/>
    <w:rsid w:val="00B025E0"/>
    <w:rsid w:val="00B05016"/>
    <w:rsid w:val="00B06C4D"/>
    <w:rsid w:val="00B941F8"/>
    <w:rsid w:val="00BC12B9"/>
    <w:rsid w:val="00BD36E4"/>
    <w:rsid w:val="00C03D83"/>
    <w:rsid w:val="00C35F64"/>
    <w:rsid w:val="00C87CCF"/>
    <w:rsid w:val="00C91805"/>
    <w:rsid w:val="00CB6DD4"/>
    <w:rsid w:val="00CE49C3"/>
    <w:rsid w:val="00CF0BD8"/>
    <w:rsid w:val="00D12155"/>
    <w:rsid w:val="00D53025"/>
    <w:rsid w:val="00D57D3D"/>
    <w:rsid w:val="00D8720D"/>
    <w:rsid w:val="00D93414"/>
    <w:rsid w:val="00DB62B3"/>
    <w:rsid w:val="00DC59A9"/>
    <w:rsid w:val="00DC68A3"/>
    <w:rsid w:val="00E0041C"/>
    <w:rsid w:val="00E7269F"/>
    <w:rsid w:val="00E978C1"/>
    <w:rsid w:val="00ED3734"/>
    <w:rsid w:val="00ED6FBB"/>
    <w:rsid w:val="00EE09D7"/>
    <w:rsid w:val="00F27D54"/>
    <w:rsid w:val="00F418CB"/>
    <w:rsid w:val="00F452B2"/>
    <w:rsid w:val="00F51DBF"/>
    <w:rsid w:val="00F64DDA"/>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49CD"/>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06"/>
  </w:style>
  <w:style w:type="paragraph" w:styleId="Heading1">
    <w:name w:val="heading 1"/>
    <w:basedOn w:val="Normal"/>
    <w:link w:val="Heading1Char"/>
    <w:uiPriority w:val="9"/>
    <w:qFormat/>
    <w:rsid w:val="00750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F3F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 w:type="character" w:customStyle="1" w:styleId="Heading1Char">
    <w:name w:val="Heading 1 Char"/>
    <w:basedOn w:val="DefaultParagraphFont"/>
    <w:link w:val="Heading1"/>
    <w:uiPriority w:val="9"/>
    <w:rsid w:val="0075041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6F3F3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665">
      <w:bodyDiv w:val="1"/>
      <w:marLeft w:val="0"/>
      <w:marRight w:val="0"/>
      <w:marTop w:val="0"/>
      <w:marBottom w:val="0"/>
      <w:divBdr>
        <w:top w:val="none" w:sz="0" w:space="0" w:color="auto"/>
        <w:left w:val="none" w:sz="0" w:space="0" w:color="auto"/>
        <w:bottom w:val="none" w:sz="0" w:space="0" w:color="auto"/>
        <w:right w:val="none" w:sz="0" w:space="0" w:color="auto"/>
      </w:divBdr>
    </w:div>
    <w:div w:id="653140020">
      <w:bodyDiv w:val="1"/>
      <w:marLeft w:val="0"/>
      <w:marRight w:val="0"/>
      <w:marTop w:val="0"/>
      <w:marBottom w:val="0"/>
      <w:divBdr>
        <w:top w:val="none" w:sz="0" w:space="0" w:color="auto"/>
        <w:left w:val="none" w:sz="0" w:space="0" w:color="auto"/>
        <w:bottom w:val="none" w:sz="0" w:space="0" w:color="auto"/>
        <w:right w:val="none" w:sz="0" w:space="0" w:color="auto"/>
      </w:divBdr>
    </w:div>
    <w:div w:id="754323356">
      <w:bodyDiv w:val="1"/>
      <w:marLeft w:val="0"/>
      <w:marRight w:val="0"/>
      <w:marTop w:val="0"/>
      <w:marBottom w:val="0"/>
      <w:divBdr>
        <w:top w:val="none" w:sz="0" w:space="0" w:color="auto"/>
        <w:left w:val="none" w:sz="0" w:space="0" w:color="auto"/>
        <w:bottom w:val="none" w:sz="0" w:space="0" w:color="auto"/>
        <w:right w:val="none" w:sz="0" w:space="0" w:color="auto"/>
      </w:divBdr>
    </w:div>
    <w:div w:id="801658024">
      <w:bodyDiv w:val="1"/>
      <w:marLeft w:val="0"/>
      <w:marRight w:val="0"/>
      <w:marTop w:val="0"/>
      <w:marBottom w:val="0"/>
      <w:divBdr>
        <w:top w:val="none" w:sz="0" w:space="0" w:color="auto"/>
        <w:left w:val="none" w:sz="0" w:space="0" w:color="auto"/>
        <w:bottom w:val="none" w:sz="0" w:space="0" w:color="auto"/>
        <w:right w:val="none" w:sz="0" w:space="0" w:color="auto"/>
      </w:divBdr>
    </w:div>
    <w:div w:id="955913450">
      <w:bodyDiv w:val="1"/>
      <w:marLeft w:val="0"/>
      <w:marRight w:val="0"/>
      <w:marTop w:val="0"/>
      <w:marBottom w:val="0"/>
      <w:divBdr>
        <w:top w:val="none" w:sz="0" w:space="0" w:color="auto"/>
        <w:left w:val="none" w:sz="0" w:space="0" w:color="auto"/>
        <w:bottom w:val="none" w:sz="0" w:space="0" w:color="auto"/>
        <w:right w:val="none" w:sz="0" w:space="0" w:color="auto"/>
      </w:divBdr>
    </w:div>
    <w:div w:id="998852992">
      <w:bodyDiv w:val="1"/>
      <w:marLeft w:val="0"/>
      <w:marRight w:val="0"/>
      <w:marTop w:val="0"/>
      <w:marBottom w:val="0"/>
      <w:divBdr>
        <w:top w:val="none" w:sz="0" w:space="0" w:color="auto"/>
        <w:left w:val="none" w:sz="0" w:space="0" w:color="auto"/>
        <w:bottom w:val="none" w:sz="0" w:space="0" w:color="auto"/>
        <w:right w:val="none" w:sz="0" w:space="0" w:color="auto"/>
      </w:divBdr>
    </w:div>
    <w:div w:id="1447233977">
      <w:bodyDiv w:val="1"/>
      <w:marLeft w:val="0"/>
      <w:marRight w:val="0"/>
      <w:marTop w:val="0"/>
      <w:marBottom w:val="0"/>
      <w:divBdr>
        <w:top w:val="none" w:sz="0" w:space="0" w:color="auto"/>
        <w:left w:val="none" w:sz="0" w:space="0" w:color="auto"/>
        <w:bottom w:val="none" w:sz="0" w:space="0" w:color="auto"/>
        <w:right w:val="none" w:sz="0" w:space="0" w:color="auto"/>
      </w:divBdr>
    </w:div>
    <w:div w:id="1468930336">
      <w:bodyDiv w:val="1"/>
      <w:marLeft w:val="0"/>
      <w:marRight w:val="0"/>
      <w:marTop w:val="0"/>
      <w:marBottom w:val="0"/>
      <w:divBdr>
        <w:top w:val="none" w:sz="0" w:space="0" w:color="auto"/>
        <w:left w:val="none" w:sz="0" w:space="0" w:color="auto"/>
        <w:bottom w:val="none" w:sz="0" w:space="0" w:color="auto"/>
        <w:right w:val="none" w:sz="0" w:space="0" w:color="auto"/>
      </w:divBdr>
    </w:div>
    <w:div w:id="2042238900">
      <w:bodyDiv w:val="1"/>
      <w:marLeft w:val="0"/>
      <w:marRight w:val="0"/>
      <w:marTop w:val="0"/>
      <w:marBottom w:val="0"/>
      <w:divBdr>
        <w:top w:val="none" w:sz="0" w:space="0" w:color="auto"/>
        <w:left w:val="none" w:sz="0" w:space="0" w:color="auto"/>
        <w:bottom w:val="none" w:sz="0" w:space="0" w:color="auto"/>
        <w:right w:val="none" w:sz="0" w:space="0" w:color="auto"/>
      </w:divBdr>
    </w:div>
    <w:div w:id="20934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jacjones166@icloud.com</cp:lastModifiedBy>
  <cp:revision>5</cp:revision>
  <cp:lastPrinted>2023-07-06T22:42:00Z</cp:lastPrinted>
  <dcterms:created xsi:type="dcterms:W3CDTF">2023-09-05T23:35:00Z</dcterms:created>
  <dcterms:modified xsi:type="dcterms:W3CDTF">2023-09-06T00:49:00Z</dcterms:modified>
</cp:coreProperties>
</file>